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BC" w:rsidRPr="007669BC" w:rsidRDefault="00336C96" w:rsidP="007669B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669BC">
        <w:rPr>
          <w:b/>
          <w:sz w:val="24"/>
          <w:szCs w:val="24"/>
          <w:lang w:val="uk-UA"/>
        </w:rPr>
        <w:t xml:space="preserve">Приватне акціонерне товариство </w:t>
      </w:r>
      <w:r w:rsidR="007669BC" w:rsidRPr="007669BC">
        <w:rPr>
          <w:b/>
          <w:sz w:val="24"/>
          <w:szCs w:val="24"/>
        </w:rPr>
        <w:t xml:space="preserve">    "</w:t>
      </w:r>
      <w:proofErr w:type="spellStart"/>
      <w:r w:rsidR="007669BC" w:rsidRPr="007669BC">
        <w:rPr>
          <w:b/>
          <w:sz w:val="24"/>
          <w:szCs w:val="24"/>
        </w:rPr>
        <w:t>Луцький</w:t>
      </w:r>
      <w:proofErr w:type="spellEnd"/>
      <w:r w:rsidR="007669BC" w:rsidRPr="007669BC">
        <w:rPr>
          <w:b/>
          <w:sz w:val="24"/>
          <w:szCs w:val="24"/>
        </w:rPr>
        <w:t xml:space="preserve"> </w:t>
      </w:r>
      <w:proofErr w:type="spellStart"/>
      <w:r w:rsidR="007669BC" w:rsidRPr="007669BC">
        <w:rPr>
          <w:b/>
          <w:sz w:val="24"/>
          <w:szCs w:val="24"/>
        </w:rPr>
        <w:t>домобудiвельний</w:t>
      </w:r>
      <w:proofErr w:type="spellEnd"/>
      <w:r w:rsidR="007669BC" w:rsidRPr="007669BC">
        <w:rPr>
          <w:b/>
          <w:sz w:val="24"/>
          <w:szCs w:val="24"/>
        </w:rPr>
        <w:t xml:space="preserve"> </w:t>
      </w:r>
      <w:proofErr w:type="spellStart"/>
      <w:r w:rsidR="007669BC" w:rsidRPr="007669BC">
        <w:rPr>
          <w:b/>
          <w:sz w:val="24"/>
          <w:szCs w:val="24"/>
        </w:rPr>
        <w:t>комбiнат</w:t>
      </w:r>
      <w:proofErr w:type="spellEnd"/>
      <w:r w:rsidR="007669BC" w:rsidRPr="007669BC">
        <w:rPr>
          <w:b/>
          <w:sz w:val="24"/>
          <w:szCs w:val="24"/>
        </w:rPr>
        <w:t>"</w:t>
      </w:r>
    </w:p>
    <w:p w:rsidR="00336C96" w:rsidRPr="00754785" w:rsidRDefault="00336C96" w:rsidP="007669BC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  <w:r w:rsidRPr="007669BC">
        <w:rPr>
          <w:sz w:val="24"/>
          <w:szCs w:val="24"/>
          <w:lang w:val="uk-UA"/>
        </w:rPr>
        <w:t xml:space="preserve">місцезнаходження  </w:t>
      </w:r>
      <w:r w:rsidRPr="007669BC">
        <w:rPr>
          <w:sz w:val="24"/>
          <w:szCs w:val="24"/>
        </w:rPr>
        <w:t xml:space="preserve">м. </w:t>
      </w:r>
      <w:proofErr w:type="spellStart"/>
      <w:r w:rsidRPr="007669BC">
        <w:rPr>
          <w:sz w:val="24"/>
          <w:szCs w:val="24"/>
        </w:rPr>
        <w:t>Луцьк</w:t>
      </w:r>
      <w:proofErr w:type="spellEnd"/>
      <w:r w:rsidRPr="007669BC">
        <w:rPr>
          <w:sz w:val="24"/>
          <w:szCs w:val="24"/>
        </w:rPr>
        <w:t xml:space="preserve"> </w:t>
      </w:r>
      <w:r w:rsidR="007669BC" w:rsidRPr="007669BC">
        <w:rPr>
          <w:sz w:val="24"/>
          <w:szCs w:val="24"/>
        </w:rPr>
        <w:t xml:space="preserve"> </w:t>
      </w:r>
      <w:proofErr w:type="spellStart"/>
      <w:r w:rsidR="007669BC" w:rsidRPr="007669BC">
        <w:rPr>
          <w:sz w:val="24"/>
          <w:szCs w:val="24"/>
        </w:rPr>
        <w:t>вул</w:t>
      </w:r>
      <w:proofErr w:type="spellEnd"/>
      <w:r w:rsidR="007669BC" w:rsidRPr="007669BC">
        <w:rPr>
          <w:sz w:val="24"/>
          <w:szCs w:val="24"/>
        </w:rPr>
        <w:t xml:space="preserve">. </w:t>
      </w:r>
      <w:proofErr w:type="spellStart"/>
      <w:r w:rsidR="007669BC" w:rsidRPr="007669BC">
        <w:rPr>
          <w:sz w:val="24"/>
          <w:szCs w:val="24"/>
        </w:rPr>
        <w:t>Iндустрiальна</w:t>
      </w:r>
      <w:proofErr w:type="spellEnd"/>
      <w:r w:rsidR="007669BC" w:rsidRPr="007669BC">
        <w:rPr>
          <w:sz w:val="24"/>
          <w:szCs w:val="24"/>
        </w:rPr>
        <w:t>, 4</w:t>
      </w:r>
      <w:r w:rsidR="007669BC">
        <w:rPr>
          <w:sz w:val="24"/>
          <w:szCs w:val="24"/>
          <w:lang w:val="uk-UA"/>
        </w:rPr>
        <w:t xml:space="preserve"> </w:t>
      </w:r>
      <w:r w:rsidRPr="007669BC">
        <w:rPr>
          <w:sz w:val="24"/>
          <w:szCs w:val="24"/>
        </w:rPr>
        <w:t xml:space="preserve"> </w:t>
      </w:r>
      <w:r w:rsidRPr="007669BC">
        <w:rPr>
          <w:sz w:val="24"/>
          <w:szCs w:val="24"/>
          <w:lang w:val="uk-UA"/>
        </w:rPr>
        <w:t xml:space="preserve">повідомляє , що чергові   збори  акціонерів     </w:t>
      </w:r>
      <w:proofErr w:type="gramStart"/>
      <w:r w:rsidRPr="007669BC">
        <w:rPr>
          <w:sz w:val="24"/>
          <w:szCs w:val="24"/>
          <w:lang w:val="uk-UA"/>
        </w:rPr>
        <w:t>в</w:t>
      </w:r>
      <w:proofErr w:type="gramEnd"/>
      <w:r w:rsidRPr="007669BC">
        <w:rPr>
          <w:sz w:val="24"/>
          <w:szCs w:val="24"/>
          <w:lang w:val="uk-UA"/>
        </w:rPr>
        <w:t xml:space="preserve">ідбудуться </w:t>
      </w:r>
      <w:r w:rsidR="009A7E94" w:rsidRPr="009A7E94">
        <w:rPr>
          <w:sz w:val="24"/>
          <w:szCs w:val="24"/>
        </w:rPr>
        <w:t xml:space="preserve"> </w:t>
      </w:r>
      <w:r w:rsidR="00754785">
        <w:rPr>
          <w:sz w:val="24"/>
          <w:szCs w:val="24"/>
          <w:lang w:val="uk-UA"/>
        </w:rPr>
        <w:t>17</w:t>
      </w:r>
      <w:r w:rsidR="0088767A" w:rsidRPr="0088767A">
        <w:rPr>
          <w:color w:val="FF0000"/>
          <w:sz w:val="24"/>
          <w:szCs w:val="24"/>
          <w:lang w:val="uk-UA"/>
        </w:rPr>
        <w:t xml:space="preserve"> </w:t>
      </w:r>
      <w:r w:rsidR="00754785" w:rsidRPr="00B407C7">
        <w:rPr>
          <w:sz w:val="24"/>
          <w:szCs w:val="24"/>
          <w:lang w:val="uk-UA"/>
        </w:rPr>
        <w:t>травня</w:t>
      </w:r>
      <w:r w:rsidR="0088767A" w:rsidRPr="00B407C7">
        <w:rPr>
          <w:sz w:val="24"/>
          <w:szCs w:val="24"/>
          <w:lang w:val="uk-UA"/>
        </w:rPr>
        <w:t xml:space="preserve">  </w:t>
      </w:r>
      <w:r w:rsidRPr="00B407C7">
        <w:rPr>
          <w:sz w:val="24"/>
          <w:szCs w:val="24"/>
          <w:lang w:val="uk-UA"/>
        </w:rPr>
        <w:t xml:space="preserve"> 201</w:t>
      </w:r>
      <w:r w:rsidR="00754785" w:rsidRPr="00B407C7">
        <w:rPr>
          <w:sz w:val="24"/>
          <w:szCs w:val="24"/>
          <w:lang w:val="uk-UA"/>
        </w:rPr>
        <w:t>9</w:t>
      </w:r>
      <w:r w:rsidRPr="0088767A">
        <w:rPr>
          <w:color w:val="FF0000"/>
          <w:sz w:val="24"/>
          <w:szCs w:val="24"/>
          <w:lang w:val="uk-UA"/>
        </w:rPr>
        <w:t xml:space="preserve"> </w:t>
      </w:r>
      <w:r w:rsidRPr="007669BC">
        <w:rPr>
          <w:sz w:val="24"/>
          <w:szCs w:val="24"/>
          <w:lang w:val="uk-UA"/>
        </w:rPr>
        <w:t xml:space="preserve">року  за  адресою м. Луцьк </w:t>
      </w:r>
      <w:r w:rsidR="007669BC">
        <w:rPr>
          <w:sz w:val="24"/>
          <w:szCs w:val="24"/>
          <w:lang w:val="uk-UA"/>
        </w:rPr>
        <w:t xml:space="preserve"> </w:t>
      </w:r>
      <w:r w:rsidRPr="007669BC">
        <w:rPr>
          <w:sz w:val="24"/>
          <w:szCs w:val="24"/>
          <w:lang w:val="uk-UA"/>
        </w:rPr>
        <w:t xml:space="preserve"> </w:t>
      </w:r>
      <w:proofErr w:type="spellStart"/>
      <w:r w:rsidRPr="007669BC">
        <w:rPr>
          <w:sz w:val="24"/>
          <w:szCs w:val="24"/>
          <w:lang w:val="uk-UA"/>
        </w:rPr>
        <w:t>вул</w:t>
      </w:r>
      <w:proofErr w:type="spellEnd"/>
      <w:r w:rsidR="007669BC" w:rsidRPr="007669BC">
        <w:rPr>
          <w:rFonts w:ascii="Times New Roman CYR" w:hAnsi="Times New Roman CYR" w:cs="Times New Roman CYR"/>
        </w:rPr>
        <w:t xml:space="preserve"> </w:t>
      </w:r>
      <w:r w:rsidR="007669BC" w:rsidRPr="007669BC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="007669BC" w:rsidRPr="007669BC">
        <w:rPr>
          <w:rFonts w:ascii="Times New Roman CYR" w:hAnsi="Times New Roman CYR" w:cs="Times New Roman CYR"/>
          <w:sz w:val="24"/>
          <w:szCs w:val="24"/>
        </w:rPr>
        <w:t>Iндустрiальна</w:t>
      </w:r>
      <w:proofErr w:type="spellEnd"/>
      <w:r w:rsidR="007669BC" w:rsidRPr="007669BC">
        <w:rPr>
          <w:rFonts w:ascii="Times New Roman CYR" w:hAnsi="Times New Roman CYR" w:cs="Times New Roman CYR"/>
          <w:sz w:val="24"/>
          <w:szCs w:val="24"/>
        </w:rPr>
        <w:t>, 4</w:t>
      </w:r>
      <w:r w:rsidRPr="007669BC">
        <w:rPr>
          <w:sz w:val="24"/>
          <w:szCs w:val="24"/>
          <w:lang w:val="uk-UA"/>
        </w:rPr>
        <w:t>,</w:t>
      </w:r>
      <w:r w:rsidR="007669BC">
        <w:rPr>
          <w:sz w:val="24"/>
          <w:szCs w:val="24"/>
          <w:lang w:val="uk-UA"/>
        </w:rPr>
        <w:t xml:space="preserve">  </w:t>
      </w:r>
      <w:r w:rsidRPr="007669BC">
        <w:rPr>
          <w:sz w:val="24"/>
          <w:szCs w:val="24"/>
          <w:lang w:val="uk-UA"/>
        </w:rPr>
        <w:t xml:space="preserve"> </w:t>
      </w:r>
      <w:r w:rsidRPr="00FD74D1">
        <w:rPr>
          <w:sz w:val="24"/>
          <w:szCs w:val="24"/>
        </w:rPr>
        <w:t xml:space="preserve"> </w:t>
      </w:r>
      <w:r w:rsidR="00FD74D1" w:rsidRPr="00FD74D1">
        <w:rPr>
          <w:sz w:val="24"/>
          <w:szCs w:val="24"/>
        </w:rPr>
        <w:t xml:space="preserve">(в </w:t>
      </w:r>
      <w:proofErr w:type="spellStart"/>
      <w:r w:rsidR="00FD74D1" w:rsidRPr="00FD74D1">
        <w:rPr>
          <w:sz w:val="24"/>
          <w:szCs w:val="24"/>
        </w:rPr>
        <w:t>приміщенні</w:t>
      </w:r>
      <w:proofErr w:type="spellEnd"/>
      <w:r w:rsidR="00FD74D1" w:rsidRPr="00FD74D1">
        <w:rPr>
          <w:sz w:val="24"/>
          <w:szCs w:val="24"/>
        </w:rPr>
        <w:t xml:space="preserve"> </w:t>
      </w:r>
      <w:proofErr w:type="spellStart"/>
      <w:r w:rsidR="00FD74D1" w:rsidRPr="00FD74D1">
        <w:rPr>
          <w:sz w:val="24"/>
          <w:szCs w:val="24"/>
        </w:rPr>
        <w:t>адміністративно</w:t>
      </w:r>
      <w:proofErr w:type="spellEnd"/>
      <w:r w:rsidR="00FD74D1" w:rsidRPr="00FD74D1">
        <w:rPr>
          <w:sz w:val="24"/>
          <w:szCs w:val="24"/>
        </w:rPr>
        <w:t xml:space="preserve"> – </w:t>
      </w:r>
      <w:proofErr w:type="spellStart"/>
      <w:r w:rsidR="00FD74D1" w:rsidRPr="00FD74D1">
        <w:rPr>
          <w:sz w:val="24"/>
          <w:szCs w:val="24"/>
        </w:rPr>
        <w:t>побутового</w:t>
      </w:r>
      <w:proofErr w:type="spellEnd"/>
      <w:r w:rsidR="00FD74D1" w:rsidRPr="00FD74D1">
        <w:rPr>
          <w:sz w:val="24"/>
          <w:szCs w:val="24"/>
        </w:rPr>
        <w:t xml:space="preserve"> корпусу </w:t>
      </w:r>
      <w:proofErr w:type="spellStart"/>
      <w:r w:rsidR="00FD74D1" w:rsidRPr="00FD74D1">
        <w:rPr>
          <w:sz w:val="24"/>
          <w:szCs w:val="24"/>
        </w:rPr>
        <w:t>ПрАТ</w:t>
      </w:r>
      <w:proofErr w:type="spellEnd"/>
      <w:r w:rsidR="00FD74D1" w:rsidRPr="00FD74D1">
        <w:rPr>
          <w:sz w:val="24"/>
          <w:szCs w:val="24"/>
        </w:rPr>
        <w:t xml:space="preserve"> ''ЛДБК'' </w:t>
      </w:r>
      <w:r w:rsidR="0088767A">
        <w:rPr>
          <w:sz w:val="24"/>
          <w:szCs w:val="24"/>
          <w:lang w:val="uk-UA"/>
        </w:rPr>
        <w:t>,</w:t>
      </w:r>
      <w:proofErr w:type="spellStart"/>
      <w:r w:rsidR="00FD74D1" w:rsidRPr="00FD74D1">
        <w:rPr>
          <w:sz w:val="24"/>
          <w:szCs w:val="24"/>
        </w:rPr>
        <w:t>другий</w:t>
      </w:r>
      <w:proofErr w:type="spellEnd"/>
      <w:r w:rsidR="00FD74D1" w:rsidRPr="00FD74D1">
        <w:rPr>
          <w:sz w:val="24"/>
          <w:szCs w:val="24"/>
        </w:rPr>
        <w:t xml:space="preserve"> поверх, </w:t>
      </w:r>
      <w:proofErr w:type="spellStart"/>
      <w:r w:rsidR="00FD74D1" w:rsidRPr="00FD74D1">
        <w:rPr>
          <w:sz w:val="24"/>
          <w:szCs w:val="24"/>
        </w:rPr>
        <w:t>кімната</w:t>
      </w:r>
      <w:proofErr w:type="spellEnd"/>
      <w:r w:rsidR="00FD74D1" w:rsidRPr="00FD74D1">
        <w:rPr>
          <w:sz w:val="24"/>
          <w:szCs w:val="24"/>
        </w:rPr>
        <w:t xml:space="preserve"> </w:t>
      </w:r>
      <w:proofErr w:type="spellStart"/>
      <w:r w:rsidR="00FD74D1" w:rsidRPr="00FD74D1">
        <w:rPr>
          <w:sz w:val="24"/>
          <w:szCs w:val="24"/>
        </w:rPr>
        <w:t>засідань</w:t>
      </w:r>
      <w:proofErr w:type="spellEnd"/>
      <w:r w:rsidR="00FD74D1" w:rsidRPr="00FD74D1">
        <w:rPr>
          <w:sz w:val="24"/>
          <w:szCs w:val="24"/>
        </w:rPr>
        <w:t>)</w:t>
      </w:r>
      <w:r w:rsidR="00FD74D1">
        <w:rPr>
          <w:lang w:val="uk-UA"/>
        </w:rPr>
        <w:t xml:space="preserve">  </w:t>
      </w:r>
      <w:r w:rsidR="00FD74D1" w:rsidRPr="00FD74D1">
        <w:rPr>
          <w:sz w:val="24"/>
          <w:szCs w:val="24"/>
          <w:lang w:val="uk-UA"/>
        </w:rPr>
        <w:t xml:space="preserve">о </w:t>
      </w:r>
      <w:r w:rsidRPr="007669BC">
        <w:rPr>
          <w:sz w:val="24"/>
          <w:szCs w:val="24"/>
        </w:rPr>
        <w:t>1</w:t>
      </w:r>
      <w:r w:rsidR="007669BC">
        <w:rPr>
          <w:sz w:val="24"/>
          <w:szCs w:val="24"/>
          <w:lang w:val="uk-UA"/>
        </w:rPr>
        <w:t>0</w:t>
      </w:r>
      <w:r w:rsidRPr="007669BC">
        <w:rPr>
          <w:sz w:val="24"/>
          <w:szCs w:val="24"/>
        </w:rPr>
        <w:t xml:space="preserve">-00. </w:t>
      </w:r>
      <w:proofErr w:type="spellStart"/>
      <w:r w:rsidRPr="007669BC">
        <w:rPr>
          <w:sz w:val="24"/>
          <w:szCs w:val="24"/>
        </w:rPr>
        <w:t>Реєстрація</w:t>
      </w:r>
      <w:proofErr w:type="spellEnd"/>
      <w:r w:rsidRPr="007669BC">
        <w:rPr>
          <w:sz w:val="24"/>
          <w:szCs w:val="24"/>
        </w:rPr>
        <w:t xml:space="preserve"> </w:t>
      </w:r>
      <w:proofErr w:type="spellStart"/>
      <w:r w:rsidRPr="007669BC">
        <w:rPr>
          <w:sz w:val="24"/>
          <w:szCs w:val="24"/>
        </w:rPr>
        <w:t>акціонерів</w:t>
      </w:r>
      <w:proofErr w:type="spellEnd"/>
      <w:r w:rsidRPr="007669BC">
        <w:rPr>
          <w:sz w:val="24"/>
          <w:szCs w:val="24"/>
        </w:rPr>
        <w:t xml:space="preserve"> </w:t>
      </w:r>
      <w:proofErr w:type="spellStart"/>
      <w:r w:rsidRPr="007669BC">
        <w:rPr>
          <w:sz w:val="24"/>
          <w:szCs w:val="24"/>
        </w:rPr>
        <w:t>з</w:t>
      </w:r>
      <w:proofErr w:type="spellEnd"/>
      <w:r w:rsidRPr="007669BC">
        <w:rPr>
          <w:sz w:val="24"/>
          <w:szCs w:val="24"/>
        </w:rPr>
        <w:t xml:space="preserve"> </w:t>
      </w:r>
      <w:r w:rsidR="007669BC">
        <w:rPr>
          <w:sz w:val="24"/>
          <w:szCs w:val="24"/>
          <w:lang w:val="uk-UA"/>
        </w:rPr>
        <w:t>09</w:t>
      </w:r>
      <w:r w:rsidRPr="007669BC">
        <w:rPr>
          <w:sz w:val="24"/>
          <w:szCs w:val="24"/>
        </w:rPr>
        <w:t>-</w:t>
      </w:r>
      <w:r w:rsidRPr="007669BC">
        <w:rPr>
          <w:sz w:val="24"/>
          <w:szCs w:val="24"/>
          <w:lang w:val="uk-UA"/>
        </w:rPr>
        <w:t>0</w:t>
      </w:r>
      <w:r w:rsidRPr="007669BC">
        <w:rPr>
          <w:sz w:val="24"/>
          <w:szCs w:val="24"/>
        </w:rPr>
        <w:t>0 до 1</w:t>
      </w:r>
      <w:r w:rsidR="007669BC">
        <w:rPr>
          <w:sz w:val="24"/>
          <w:szCs w:val="24"/>
          <w:lang w:val="uk-UA"/>
        </w:rPr>
        <w:t>0</w:t>
      </w:r>
      <w:r w:rsidRPr="007669BC">
        <w:rPr>
          <w:sz w:val="24"/>
          <w:szCs w:val="24"/>
        </w:rPr>
        <w:t xml:space="preserve">-00. Дата </w:t>
      </w:r>
      <w:proofErr w:type="spellStart"/>
      <w:r w:rsidRPr="007669BC">
        <w:rPr>
          <w:sz w:val="24"/>
          <w:szCs w:val="24"/>
        </w:rPr>
        <w:t>складання</w:t>
      </w:r>
      <w:proofErr w:type="spellEnd"/>
      <w:r w:rsidRPr="007669BC">
        <w:rPr>
          <w:sz w:val="24"/>
          <w:szCs w:val="24"/>
        </w:rPr>
        <w:t xml:space="preserve"> </w:t>
      </w:r>
      <w:proofErr w:type="spellStart"/>
      <w:r w:rsidRPr="007669BC">
        <w:rPr>
          <w:sz w:val="24"/>
          <w:szCs w:val="24"/>
        </w:rPr>
        <w:t>переліку</w:t>
      </w:r>
      <w:proofErr w:type="spellEnd"/>
      <w:r w:rsidRPr="007669BC">
        <w:rPr>
          <w:sz w:val="24"/>
          <w:szCs w:val="24"/>
        </w:rPr>
        <w:t xml:space="preserve"> </w:t>
      </w:r>
      <w:proofErr w:type="spellStart"/>
      <w:r w:rsidRPr="007669BC">
        <w:rPr>
          <w:sz w:val="24"/>
          <w:szCs w:val="24"/>
        </w:rPr>
        <w:t>акціонері</w:t>
      </w:r>
      <w:proofErr w:type="gramStart"/>
      <w:r w:rsidRPr="007669BC">
        <w:rPr>
          <w:sz w:val="24"/>
          <w:szCs w:val="24"/>
        </w:rPr>
        <w:t>в</w:t>
      </w:r>
      <w:proofErr w:type="spellEnd"/>
      <w:proofErr w:type="gramEnd"/>
      <w:r w:rsidRPr="007669BC">
        <w:rPr>
          <w:sz w:val="24"/>
          <w:szCs w:val="24"/>
        </w:rPr>
        <w:t xml:space="preserve">, </w:t>
      </w:r>
      <w:proofErr w:type="spellStart"/>
      <w:proofErr w:type="gramStart"/>
      <w:r w:rsidRPr="007669BC">
        <w:rPr>
          <w:sz w:val="24"/>
          <w:szCs w:val="24"/>
        </w:rPr>
        <w:t>як</w:t>
      </w:r>
      <w:proofErr w:type="gramEnd"/>
      <w:r w:rsidRPr="007669BC">
        <w:rPr>
          <w:sz w:val="24"/>
          <w:szCs w:val="24"/>
        </w:rPr>
        <w:t>і</w:t>
      </w:r>
      <w:proofErr w:type="spellEnd"/>
      <w:r w:rsidRPr="007669BC">
        <w:rPr>
          <w:sz w:val="24"/>
          <w:szCs w:val="24"/>
        </w:rPr>
        <w:t xml:space="preserve"> </w:t>
      </w:r>
      <w:proofErr w:type="spellStart"/>
      <w:r w:rsidRPr="007669BC">
        <w:rPr>
          <w:sz w:val="24"/>
          <w:szCs w:val="24"/>
        </w:rPr>
        <w:t>мають</w:t>
      </w:r>
      <w:proofErr w:type="spellEnd"/>
      <w:r w:rsidRPr="007669BC">
        <w:rPr>
          <w:sz w:val="24"/>
          <w:szCs w:val="24"/>
        </w:rPr>
        <w:t xml:space="preserve"> право на участь у </w:t>
      </w:r>
      <w:proofErr w:type="spellStart"/>
      <w:r w:rsidRPr="007669BC">
        <w:rPr>
          <w:sz w:val="24"/>
          <w:szCs w:val="24"/>
        </w:rPr>
        <w:t>зборах</w:t>
      </w:r>
      <w:proofErr w:type="spellEnd"/>
      <w:r w:rsidRPr="007669BC">
        <w:rPr>
          <w:sz w:val="24"/>
          <w:szCs w:val="24"/>
        </w:rPr>
        <w:t xml:space="preserve"> 24год.</w:t>
      </w:r>
      <w:r w:rsidR="009A7E94" w:rsidRPr="009A7E94">
        <w:rPr>
          <w:sz w:val="24"/>
          <w:szCs w:val="24"/>
        </w:rPr>
        <w:t xml:space="preserve">  </w:t>
      </w:r>
      <w:r w:rsidR="00B407C7">
        <w:rPr>
          <w:sz w:val="24"/>
          <w:szCs w:val="24"/>
          <w:lang w:val="uk-UA"/>
        </w:rPr>
        <w:t>13</w:t>
      </w:r>
      <w:r w:rsidRPr="007669BC">
        <w:rPr>
          <w:sz w:val="24"/>
          <w:szCs w:val="24"/>
        </w:rPr>
        <w:t xml:space="preserve"> </w:t>
      </w:r>
      <w:r w:rsidR="00B407C7">
        <w:rPr>
          <w:sz w:val="24"/>
          <w:szCs w:val="24"/>
          <w:lang w:val="uk-UA"/>
        </w:rPr>
        <w:t>трав</w:t>
      </w:r>
      <w:r w:rsidR="0088767A" w:rsidRPr="00B407C7">
        <w:rPr>
          <w:sz w:val="24"/>
          <w:szCs w:val="24"/>
          <w:lang w:val="uk-UA"/>
        </w:rPr>
        <w:t>ня</w:t>
      </w:r>
      <w:r w:rsidRPr="00B407C7">
        <w:rPr>
          <w:sz w:val="24"/>
          <w:szCs w:val="24"/>
        </w:rPr>
        <w:t xml:space="preserve"> 201</w:t>
      </w:r>
      <w:r w:rsidR="00B407C7">
        <w:rPr>
          <w:sz w:val="24"/>
          <w:szCs w:val="24"/>
          <w:lang w:val="uk-UA"/>
        </w:rPr>
        <w:t>9</w:t>
      </w:r>
      <w:r w:rsidRPr="00B407C7">
        <w:rPr>
          <w:sz w:val="24"/>
          <w:szCs w:val="24"/>
        </w:rPr>
        <w:t>р.</w:t>
      </w:r>
    </w:p>
    <w:p w:rsidR="00754785" w:rsidRPr="000A3098" w:rsidRDefault="00754785" w:rsidP="00754785">
      <w:pPr>
        <w:jc w:val="center"/>
        <w:rPr>
          <w:rFonts w:asciiTheme="minorHAnsi" w:hAnsiTheme="minorHAnsi"/>
          <w:b/>
        </w:rPr>
      </w:pPr>
    </w:p>
    <w:p w:rsidR="00754785" w:rsidRPr="0048672B" w:rsidRDefault="00754785" w:rsidP="00754785">
      <w:pPr>
        <w:jc w:val="center"/>
        <w:rPr>
          <w:b/>
          <w:sz w:val="28"/>
          <w:szCs w:val="28"/>
          <w:lang w:val="uk-UA"/>
        </w:rPr>
      </w:pPr>
      <w:r w:rsidRPr="0048672B">
        <w:rPr>
          <w:b/>
          <w:sz w:val="28"/>
          <w:szCs w:val="28"/>
          <w:lang w:val="uk-UA"/>
        </w:rPr>
        <w:t>Перелік питань, включених до проекту порядку денного</w:t>
      </w:r>
    </w:p>
    <w:p w:rsidR="001B612F" w:rsidRPr="00754785" w:rsidRDefault="001B612F" w:rsidP="007669BC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754785" w:rsidRDefault="00754785" w:rsidP="001B612F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1.Обрання лічильної комісії</w:t>
      </w:r>
    </w:p>
    <w:p w:rsidR="00754785" w:rsidRPr="0048672B" w:rsidRDefault="00754785" w:rsidP="001B612F">
      <w:pPr>
        <w:rPr>
          <w:bCs/>
          <w:sz w:val="24"/>
          <w:szCs w:val="24"/>
          <w:lang w:val="uk-UA"/>
        </w:rPr>
      </w:pPr>
      <w:r w:rsidRPr="0048672B">
        <w:rPr>
          <w:bCs/>
          <w:sz w:val="24"/>
          <w:szCs w:val="24"/>
          <w:lang w:val="uk-UA"/>
        </w:rPr>
        <w:t xml:space="preserve">Проект рішення: </w:t>
      </w:r>
      <w:r w:rsidR="001B612F" w:rsidRPr="0048672B">
        <w:rPr>
          <w:bCs/>
          <w:sz w:val="24"/>
          <w:szCs w:val="24"/>
          <w:lang w:val="uk-UA"/>
        </w:rPr>
        <w:t xml:space="preserve"> </w:t>
      </w:r>
      <w:r w:rsidR="0048672B" w:rsidRPr="0048672B">
        <w:rPr>
          <w:bCs/>
          <w:sz w:val="24"/>
          <w:szCs w:val="24"/>
          <w:lang w:val="uk-UA"/>
        </w:rPr>
        <w:t xml:space="preserve">обрати головою лічильної комісії Іванову О.М., членом лічильної комісії </w:t>
      </w:r>
      <w:proofErr w:type="spellStart"/>
      <w:r w:rsidR="0048672B" w:rsidRPr="0048672B">
        <w:rPr>
          <w:bCs/>
          <w:sz w:val="24"/>
          <w:szCs w:val="24"/>
          <w:lang w:val="uk-UA"/>
        </w:rPr>
        <w:t>Євдокімову</w:t>
      </w:r>
      <w:proofErr w:type="spellEnd"/>
      <w:r w:rsidR="0048672B" w:rsidRPr="0048672B">
        <w:rPr>
          <w:bCs/>
          <w:sz w:val="24"/>
          <w:szCs w:val="24"/>
          <w:lang w:val="uk-UA"/>
        </w:rPr>
        <w:t xml:space="preserve"> Л.П.</w:t>
      </w:r>
    </w:p>
    <w:p w:rsidR="0048672B" w:rsidRDefault="0048672B" w:rsidP="001B612F">
      <w:pPr>
        <w:rPr>
          <w:b/>
          <w:bCs/>
          <w:sz w:val="24"/>
          <w:szCs w:val="24"/>
          <w:lang w:val="uk-UA"/>
        </w:rPr>
      </w:pPr>
    </w:p>
    <w:p w:rsidR="001B612F" w:rsidRDefault="00754785" w:rsidP="001B612F">
      <w:pPr>
        <w:rPr>
          <w:b/>
          <w:bCs/>
          <w:sz w:val="24"/>
          <w:szCs w:val="24"/>
          <w:lang w:val="uk-UA"/>
        </w:rPr>
      </w:pPr>
      <w:r w:rsidRPr="00754785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  <w:lang w:val="uk-UA"/>
        </w:rPr>
        <w:t xml:space="preserve"> Обрання </w:t>
      </w:r>
      <w:r w:rsidR="001B612F" w:rsidRPr="007669BC">
        <w:rPr>
          <w:b/>
          <w:bCs/>
          <w:sz w:val="24"/>
          <w:szCs w:val="24"/>
          <w:lang w:val="uk-UA"/>
        </w:rPr>
        <w:t xml:space="preserve">голови  та секретаря зборів. </w:t>
      </w:r>
    </w:p>
    <w:p w:rsidR="0048672B" w:rsidRPr="0048672B" w:rsidRDefault="0048672B" w:rsidP="001B612F">
      <w:pPr>
        <w:rPr>
          <w:bCs/>
          <w:sz w:val="24"/>
          <w:szCs w:val="24"/>
        </w:rPr>
      </w:pPr>
      <w:r w:rsidRPr="0048672B">
        <w:rPr>
          <w:bCs/>
          <w:sz w:val="24"/>
          <w:szCs w:val="24"/>
          <w:lang w:val="uk-UA"/>
        </w:rPr>
        <w:t xml:space="preserve"> Проект рішення:  Обрати головою зборів </w:t>
      </w:r>
      <w:proofErr w:type="spellStart"/>
      <w:r w:rsidRPr="0048672B">
        <w:rPr>
          <w:bCs/>
          <w:sz w:val="24"/>
          <w:szCs w:val="24"/>
          <w:lang w:val="uk-UA"/>
        </w:rPr>
        <w:t>Ваймана</w:t>
      </w:r>
      <w:proofErr w:type="spellEnd"/>
      <w:r w:rsidRPr="0048672B">
        <w:rPr>
          <w:bCs/>
          <w:sz w:val="24"/>
          <w:szCs w:val="24"/>
          <w:lang w:val="uk-UA"/>
        </w:rPr>
        <w:t xml:space="preserve"> Р.О., секретарем зборів Кушпель І.Є.</w:t>
      </w:r>
    </w:p>
    <w:p w:rsidR="0048672B" w:rsidRDefault="0048672B" w:rsidP="001B612F">
      <w:pPr>
        <w:rPr>
          <w:b/>
          <w:color w:val="000000"/>
          <w:sz w:val="24"/>
          <w:szCs w:val="24"/>
          <w:lang w:val="uk-UA"/>
        </w:rPr>
      </w:pPr>
    </w:p>
    <w:p w:rsidR="001B612F" w:rsidRDefault="0048672B" w:rsidP="001B612F">
      <w:pPr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3</w:t>
      </w:r>
      <w:r w:rsidR="001B612F" w:rsidRPr="00BC108B">
        <w:rPr>
          <w:b/>
          <w:color w:val="000000"/>
          <w:sz w:val="24"/>
          <w:szCs w:val="24"/>
          <w:lang w:val="uk-UA"/>
        </w:rPr>
        <w:t>. В</w:t>
      </w:r>
      <w:proofErr w:type="spellStart"/>
      <w:r w:rsidR="001B612F" w:rsidRPr="00BC108B">
        <w:rPr>
          <w:b/>
          <w:color w:val="000000"/>
          <w:sz w:val="24"/>
          <w:szCs w:val="24"/>
        </w:rPr>
        <w:t>становлення</w:t>
      </w:r>
      <w:proofErr w:type="spellEnd"/>
      <w:r w:rsidR="001B612F" w:rsidRPr="00BC108B">
        <w:rPr>
          <w:b/>
          <w:color w:val="000000"/>
          <w:sz w:val="24"/>
          <w:szCs w:val="24"/>
        </w:rPr>
        <w:t xml:space="preserve"> порядку </w:t>
      </w:r>
      <w:proofErr w:type="spellStart"/>
      <w:r w:rsidR="001B612F" w:rsidRPr="00BC108B">
        <w:rPr>
          <w:b/>
          <w:color w:val="000000"/>
          <w:sz w:val="24"/>
          <w:szCs w:val="24"/>
        </w:rPr>
        <w:t>і</w:t>
      </w:r>
      <w:proofErr w:type="spellEnd"/>
      <w:r w:rsidR="001B612F" w:rsidRPr="00BC108B">
        <w:rPr>
          <w:b/>
          <w:color w:val="000000"/>
          <w:sz w:val="24"/>
          <w:szCs w:val="24"/>
        </w:rPr>
        <w:t xml:space="preserve"> способу </w:t>
      </w:r>
      <w:proofErr w:type="spellStart"/>
      <w:r w:rsidR="001B612F" w:rsidRPr="00BC108B">
        <w:rPr>
          <w:b/>
          <w:color w:val="000000"/>
          <w:sz w:val="24"/>
          <w:szCs w:val="24"/>
        </w:rPr>
        <w:t>засвідчення</w:t>
      </w:r>
      <w:proofErr w:type="spellEnd"/>
      <w:r w:rsidR="001B612F" w:rsidRPr="00BC108B">
        <w:rPr>
          <w:b/>
          <w:color w:val="000000"/>
          <w:sz w:val="24"/>
          <w:szCs w:val="24"/>
        </w:rPr>
        <w:t xml:space="preserve"> </w:t>
      </w:r>
      <w:proofErr w:type="spellStart"/>
      <w:r w:rsidR="001B612F" w:rsidRPr="00BC108B">
        <w:rPr>
          <w:b/>
          <w:color w:val="000000"/>
          <w:sz w:val="24"/>
          <w:szCs w:val="24"/>
        </w:rPr>
        <w:t>бюлетенів</w:t>
      </w:r>
      <w:proofErr w:type="spellEnd"/>
      <w:r w:rsidR="001B612F" w:rsidRPr="00BC108B">
        <w:rPr>
          <w:b/>
          <w:color w:val="000000"/>
          <w:sz w:val="24"/>
          <w:szCs w:val="24"/>
          <w:lang w:val="uk-UA"/>
        </w:rPr>
        <w:t>.</w:t>
      </w:r>
    </w:p>
    <w:p w:rsidR="0048672B" w:rsidRPr="0048672B" w:rsidRDefault="0048672B" w:rsidP="001B612F">
      <w:pPr>
        <w:rPr>
          <w:b/>
          <w:bCs/>
          <w:sz w:val="24"/>
          <w:szCs w:val="24"/>
          <w:lang w:val="uk-UA"/>
        </w:rPr>
      </w:pPr>
      <w:r w:rsidRPr="0048672B">
        <w:rPr>
          <w:bCs/>
          <w:sz w:val="24"/>
          <w:szCs w:val="24"/>
          <w:lang w:val="uk-UA"/>
        </w:rPr>
        <w:t xml:space="preserve">Проект рішення:  </w:t>
      </w:r>
      <w:r w:rsidRPr="0048672B">
        <w:rPr>
          <w:sz w:val="24"/>
          <w:szCs w:val="24"/>
          <w:lang w:val="uk-UA"/>
        </w:rPr>
        <w:t>Надати  голові лічильної комісії   Івановій О.М.</w:t>
      </w:r>
      <w:r>
        <w:rPr>
          <w:sz w:val="24"/>
          <w:szCs w:val="24"/>
          <w:lang w:val="uk-UA"/>
        </w:rPr>
        <w:t xml:space="preserve"> </w:t>
      </w:r>
      <w:r w:rsidRPr="0048672B">
        <w:rPr>
          <w:sz w:val="24"/>
          <w:szCs w:val="24"/>
          <w:lang w:val="uk-UA"/>
        </w:rPr>
        <w:t>повноваження засвідчувати  бюлетені  для  голосування.</w:t>
      </w:r>
    </w:p>
    <w:p w:rsidR="0048672B" w:rsidRDefault="0048672B" w:rsidP="001B612F">
      <w:pPr>
        <w:rPr>
          <w:b/>
          <w:bCs/>
          <w:sz w:val="24"/>
          <w:szCs w:val="24"/>
          <w:lang w:val="uk-UA"/>
        </w:rPr>
      </w:pPr>
    </w:p>
    <w:p w:rsidR="001B612F" w:rsidRDefault="0048672B" w:rsidP="001B612F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4</w:t>
      </w:r>
      <w:r w:rsidR="001B612F" w:rsidRPr="007669BC">
        <w:rPr>
          <w:b/>
          <w:bCs/>
          <w:sz w:val="24"/>
          <w:szCs w:val="24"/>
          <w:lang w:val="uk-UA"/>
        </w:rPr>
        <w:t xml:space="preserve">. Прийняття рішення за наслідками розгляду Звіту наглядової ради, </w:t>
      </w:r>
      <w:r w:rsidR="001B612F">
        <w:rPr>
          <w:b/>
          <w:bCs/>
          <w:sz w:val="24"/>
          <w:szCs w:val="24"/>
          <w:lang w:val="uk-UA"/>
        </w:rPr>
        <w:t xml:space="preserve"> генерального директора</w:t>
      </w:r>
      <w:r w:rsidR="001B612F" w:rsidRPr="007669BC">
        <w:rPr>
          <w:b/>
          <w:bCs/>
          <w:sz w:val="24"/>
          <w:szCs w:val="24"/>
          <w:lang w:val="uk-UA"/>
        </w:rPr>
        <w:t xml:space="preserve"> у звітному періоді.</w:t>
      </w:r>
    </w:p>
    <w:p w:rsidR="0048672B" w:rsidRPr="0048672B" w:rsidRDefault="0048672B" w:rsidP="0048672B">
      <w:pPr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48672B">
        <w:rPr>
          <w:bCs/>
          <w:sz w:val="24"/>
          <w:szCs w:val="24"/>
          <w:lang w:val="uk-UA"/>
        </w:rPr>
        <w:t xml:space="preserve">Проект рішення:  </w:t>
      </w:r>
      <w:r w:rsidRPr="0048672B">
        <w:rPr>
          <w:sz w:val="24"/>
          <w:szCs w:val="24"/>
          <w:lang w:val="uk-UA"/>
        </w:rPr>
        <w:t xml:space="preserve">Прийняти до відома та затвердити    Звіт наглядової ради за 2018 рік  та   Звіт  генерального директора   </w:t>
      </w:r>
      <w:proofErr w:type="spellStart"/>
      <w:r w:rsidRPr="0048672B">
        <w:rPr>
          <w:sz w:val="24"/>
          <w:szCs w:val="24"/>
          <w:lang w:val="uk-UA"/>
        </w:rPr>
        <w:t>ПрАТ</w:t>
      </w:r>
      <w:proofErr w:type="spellEnd"/>
      <w:r w:rsidRPr="0048672B">
        <w:rPr>
          <w:sz w:val="24"/>
          <w:szCs w:val="24"/>
          <w:lang w:val="uk-UA"/>
        </w:rPr>
        <w:t xml:space="preserve"> «ЛДБК»</w:t>
      </w:r>
      <w:r w:rsidRPr="0048672B">
        <w:rPr>
          <w:sz w:val="24"/>
          <w:szCs w:val="24"/>
          <w:shd w:val="clear" w:color="auto" w:fill="FFFFFF"/>
          <w:lang w:val="uk-UA"/>
        </w:rPr>
        <w:t> за 2018 рік.</w:t>
      </w:r>
    </w:p>
    <w:p w:rsidR="0048672B" w:rsidRPr="0048672B" w:rsidRDefault="0048672B" w:rsidP="001B612F">
      <w:pPr>
        <w:rPr>
          <w:b/>
          <w:bCs/>
          <w:sz w:val="24"/>
          <w:szCs w:val="24"/>
          <w:lang w:val="uk-UA"/>
        </w:rPr>
      </w:pPr>
    </w:p>
    <w:p w:rsidR="001B612F" w:rsidRDefault="0048672B" w:rsidP="001B612F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5</w:t>
      </w:r>
      <w:r w:rsidR="001B612F" w:rsidRPr="007669BC">
        <w:rPr>
          <w:b/>
          <w:bCs/>
          <w:sz w:val="24"/>
          <w:szCs w:val="24"/>
          <w:lang w:val="uk-UA"/>
        </w:rPr>
        <w:t xml:space="preserve">. </w:t>
      </w:r>
      <w:r w:rsidR="001B612F">
        <w:rPr>
          <w:b/>
          <w:bCs/>
          <w:sz w:val="24"/>
          <w:szCs w:val="24"/>
          <w:lang w:val="uk-UA"/>
        </w:rPr>
        <w:t>З</w:t>
      </w:r>
      <w:r w:rsidR="001B612F" w:rsidRPr="007669BC">
        <w:rPr>
          <w:b/>
          <w:bCs/>
          <w:sz w:val="24"/>
          <w:szCs w:val="24"/>
          <w:lang w:val="uk-UA"/>
        </w:rPr>
        <w:t>атвердження річного звіту Товариства за 201</w:t>
      </w:r>
      <w:r>
        <w:rPr>
          <w:b/>
          <w:bCs/>
          <w:sz w:val="24"/>
          <w:szCs w:val="24"/>
          <w:lang w:val="uk-UA"/>
        </w:rPr>
        <w:t>8</w:t>
      </w:r>
      <w:r w:rsidR="001B612F" w:rsidRPr="007669BC">
        <w:rPr>
          <w:b/>
          <w:bCs/>
          <w:sz w:val="24"/>
          <w:szCs w:val="24"/>
          <w:lang w:val="uk-UA"/>
        </w:rPr>
        <w:t xml:space="preserve">рік. </w:t>
      </w:r>
    </w:p>
    <w:p w:rsidR="0048672B" w:rsidRPr="0048672B" w:rsidRDefault="0048672B" w:rsidP="0048672B">
      <w:pPr>
        <w:jc w:val="both"/>
        <w:rPr>
          <w:sz w:val="24"/>
          <w:szCs w:val="24"/>
          <w:lang w:val="uk-UA"/>
        </w:rPr>
      </w:pPr>
      <w:r w:rsidRPr="0048672B">
        <w:rPr>
          <w:bCs/>
          <w:sz w:val="24"/>
          <w:szCs w:val="24"/>
          <w:lang w:val="uk-UA"/>
        </w:rPr>
        <w:t xml:space="preserve">Проект рішення:  </w:t>
      </w:r>
      <w:r w:rsidRPr="0048672B">
        <w:rPr>
          <w:sz w:val="24"/>
          <w:szCs w:val="24"/>
          <w:lang w:val="uk-UA"/>
        </w:rPr>
        <w:t>Затвердити річну звітність товариства за 2018 рік.</w:t>
      </w:r>
    </w:p>
    <w:p w:rsidR="0048672B" w:rsidRDefault="0048672B" w:rsidP="001B612F">
      <w:pPr>
        <w:rPr>
          <w:b/>
          <w:bCs/>
          <w:sz w:val="24"/>
          <w:szCs w:val="24"/>
          <w:lang w:val="uk-UA"/>
        </w:rPr>
      </w:pPr>
    </w:p>
    <w:p w:rsidR="001B612F" w:rsidRDefault="0048672B" w:rsidP="001B612F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6</w:t>
      </w:r>
      <w:r w:rsidR="001B612F">
        <w:rPr>
          <w:b/>
          <w:bCs/>
          <w:sz w:val="24"/>
          <w:szCs w:val="24"/>
          <w:lang w:val="uk-UA"/>
        </w:rPr>
        <w:t xml:space="preserve">.  </w:t>
      </w:r>
      <w:proofErr w:type="spellStart"/>
      <w:r w:rsidR="001B612F" w:rsidRPr="00FD74D1">
        <w:rPr>
          <w:b/>
          <w:sz w:val="24"/>
          <w:szCs w:val="24"/>
        </w:rPr>
        <w:t>Розподіл</w:t>
      </w:r>
      <w:proofErr w:type="spellEnd"/>
      <w:r w:rsidR="001B612F" w:rsidRPr="00FD74D1">
        <w:rPr>
          <w:b/>
          <w:sz w:val="24"/>
          <w:szCs w:val="24"/>
        </w:rPr>
        <w:t xml:space="preserve"> </w:t>
      </w:r>
      <w:proofErr w:type="spellStart"/>
      <w:r w:rsidR="001B612F" w:rsidRPr="00FD74D1">
        <w:rPr>
          <w:b/>
          <w:sz w:val="24"/>
          <w:szCs w:val="24"/>
        </w:rPr>
        <w:t>прибутку</w:t>
      </w:r>
      <w:proofErr w:type="spellEnd"/>
      <w:r w:rsidR="001B612F" w:rsidRPr="00FD74D1">
        <w:rPr>
          <w:b/>
          <w:sz w:val="24"/>
          <w:szCs w:val="24"/>
        </w:rPr>
        <w:t xml:space="preserve"> </w:t>
      </w:r>
      <w:proofErr w:type="gramStart"/>
      <w:r w:rsidR="001B612F" w:rsidRPr="00FD74D1">
        <w:rPr>
          <w:b/>
          <w:sz w:val="24"/>
          <w:szCs w:val="24"/>
        </w:rPr>
        <w:t xml:space="preserve">( </w:t>
      </w:r>
      <w:proofErr w:type="spellStart"/>
      <w:proofErr w:type="gramEnd"/>
      <w:r w:rsidR="001B612F" w:rsidRPr="00FD74D1">
        <w:rPr>
          <w:b/>
          <w:sz w:val="24"/>
          <w:szCs w:val="24"/>
        </w:rPr>
        <w:t>збитку</w:t>
      </w:r>
      <w:proofErr w:type="spellEnd"/>
      <w:r w:rsidR="001B612F" w:rsidRPr="00FD74D1">
        <w:rPr>
          <w:b/>
          <w:sz w:val="24"/>
          <w:szCs w:val="24"/>
        </w:rPr>
        <w:t xml:space="preserve"> ) </w:t>
      </w:r>
      <w:proofErr w:type="spellStart"/>
      <w:r w:rsidR="001B612F" w:rsidRPr="00FD74D1">
        <w:rPr>
          <w:b/>
          <w:sz w:val="24"/>
          <w:szCs w:val="24"/>
        </w:rPr>
        <w:t>Товариства</w:t>
      </w:r>
      <w:proofErr w:type="spellEnd"/>
      <w:r w:rsidR="001B612F" w:rsidRPr="00FD74D1">
        <w:rPr>
          <w:b/>
          <w:sz w:val="24"/>
          <w:szCs w:val="24"/>
        </w:rPr>
        <w:t xml:space="preserve"> </w:t>
      </w:r>
      <w:proofErr w:type="spellStart"/>
      <w:r w:rsidR="001B612F" w:rsidRPr="00FD74D1">
        <w:rPr>
          <w:b/>
          <w:sz w:val="24"/>
          <w:szCs w:val="24"/>
        </w:rPr>
        <w:t>отриманого</w:t>
      </w:r>
      <w:proofErr w:type="spellEnd"/>
      <w:r w:rsidR="001B612F" w:rsidRPr="00FD74D1">
        <w:rPr>
          <w:b/>
          <w:sz w:val="24"/>
          <w:szCs w:val="24"/>
        </w:rPr>
        <w:t xml:space="preserve"> у 201</w:t>
      </w:r>
      <w:r>
        <w:rPr>
          <w:b/>
          <w:sz w:val="24"/>
          <w:szCs w:val="24"/>
          <w:lang w:val="uk-UA"/>
        </w:rPr>
        <w:t>8</w:t>
      </w:r>
      <w:r w:rsidR="001B612F" w:rsidRPr="00FD74D1">
        <w:rPr>
          <w:b/>
          <w:sz w:val="24"/>
          <w:szCs w:val="24"/>
        </w:rPr>
        <w:t xml:space="preserve"> </w:t>
      </w:r>
      <w:proofErr w:type="spellStart"/>
      <w:r w:rsidR="001B612F" w:rsidRPr="00FD74D1">
        <w:rPr>
          <w:b/>
          <w:sz w:val="24"/>
          <w:szCs w:val="24"/>
        </w:rPr>
        <w:t>році</w:t>
      </w:r>
      <w:proofErr w:type="spellEnd"/>
      <w:r w:rsidR="001B612F" w:rsidRPr="00FD74D1">
        <w:rPr>
          <w:b/>
          <w:sz w:val="24"/>
          <w:szCs w:val="24"/>
        </w:rPr>
        <w:t>.</w:t>
      </w:r>
    </w:p>
    <w:p w:rsidR="0048672B" w:rsidRPr="0048672B" w:rsidRDefault="0048672B" w:rsidP="001B612F">
      <w:pPr>
        <w:rPr>
          <w:b/>
          <w:sz w:val="24"/>
          <w:szCs w:val="24"/>
          <w:lang w:val="uk-UA"/>
        </w:rPr>
      </w:pPr>
      <w:r w:rsidRPr="0048672B">
        <w:rPr>
          <w:bCs/>
          <w:sz w:val="24"/>
          <w:szCs w:val="24"/>
          <w:lang w:val="uk-UA"/>
        </w:rPr>
        <w:t xml:space="preserve">Проект рішення:  </w:t>
      </w:r>
      <w:r w:rsidRPr="0048672B">
        <w:rPr>
          <w:sz w:val="24"/>
          <w:szCs w:val="24"/>
          <w:lang w:val="uk-UA"/>
        </w:rPr>
        <w:t>Отриманий у 201</w:t>
      </w:r>
      <w:r>
        <w:rPr>
          <w:sz w:val="24"/>
          <w:szCs w:val="24"/>
          <w:lang w:val="uk-UA"/>
        </w:rPr>
        <w:t>8</w:t>
      </w:r>
      <w:r w:rsidRPr="0048672B">
        <w:rPr>
          <w:sz w:val="24"/>
          <w:szCs w:val="24"/>
          <w:lang w:val="uk-UA"/>
        </w:rPr>
        <w:t xml:space="preserve"> році прибуток спрямувати  на розвиток підприємства і поповнення обігових коштів.</w:t>
      </w:r>
    </w:p>
    <w:p w:rsidR="0048672B" w:rsidRPr="0048672B" w:rsidRDefault="0048672B" w:rsidP="001B612F">
      <w:pPr>
        <w:rPr>
          <w:b/>
          <w:sz w:val="24"/>
          <w:szCs w:val="24"/>
          <w:lang w:val="uk-UA"/>
        </w:rPr>
      </w:pPr>
    </w:p>
    <w:p w:rsidR="0048672B" w:rsidRDefault="0048672B" w:rsidP="001B612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7. Припинення повноважень та обрання Наглядової ради.</w:t>
      </w:r>
    </w:p>
    <w:p w:rsidR="0048672B" w:rsidRPr="00B407C7" w:rsidRDefault="0048672B" w:rsidP="001B612F">
      <w:pPr>
        <w:rPr>
          <w:bCs/>
          <w:sz w:val="24"/>
          <w:szCs w:val="24"/>
          <w:lang w:val="uk-UA"/>
        </w:rPr>
      </w:pPr>
      <w:r w:rsidRPr="0048672B">
        <w:rPr>
          <w:bCs/>
          <w:sz w:val="24"/>
          <w:szCs w:val="24"/>
          <w:lang w:val="uk-UA"/>
        </w:rPr>
        <w:t xml:space="preserve">Проект рішення: </w:t>
      </w:r>
      <w:r>
        <w:rPr>
          <w:bCs/>
          <w:sz w:val="24"/>
          <w:szCs w:val="24"/>
          <w:lang w:val="uk-UA"/>
        </w:rPr>
        <w:t xml:space="preserve">припинити повноваження діючої </w:t>
      </w:r>
      <w:r w:rsidR="00B407C7">
        <w:rPr>
          <w:bCs/>
          <w:sz w:val="24"/>
          <w:szCs w:val="24"/>
          <w:lang w:val="uk-UA"/>
        </w:rPr>
        <w:t>Н</w:t>
      </w:r>
      <w:r>
        <w:rPr>
          <w:bCs/>
          <w:sz w:val="24"/>
          <w:szCs w:val="24"/>
          <w:lang w:val="uk-UA"/>
        </w:rPr>
        <w:t xml:space="preserve">аглядової ради та </w:t>
      </w:r>
      <w:r w:rsidR="00B407C7" w:rsidRPr="00EB4545">
        <w:rPr>
          <w:sz w:val="24"/>
          <w:szCs w:val="24"/>
          <w:lang w:val="uk-UA"/>
        </w:rPr>
        <w:t xml:space="preserve"> обрати наступний склад  Наглядової ради терміном на 3 роки:</w:t>
      </w:r>
      <w:r w:rsidR="00B407C7">
        <w:rPr>
          <w:sz w:val="24"/>
          <w:szCs w:val="24"/>
          <w:lang w:val="uk-UA"/>
        </w:rPr>
        <w:t xml:space="preserve"> Бондарчук Алла Миколаївна, Кушпель Ірина Євгеніївна, Фокін </w:t>
      </w:r>
      <w:proofErr w:type="spellStart"/>
      <w:r w:rsidR="00B407C7" w:rsidRPr="00B407C7">
        <w:rPr>
          <w:color w:val="000000"/>
          <w:sz w:val="24"/>
          <w:szCs w:val="24"/>
        </w:rPr>
        <w:t>Микола</w:t>
      </w:r>
      <w:proofErr w:type="spellEnd"/>
      <w:r w:rsidR="00B407C7" w:rsidRPr="00B407C7">
        <w:rPr>
          <w:color w:val="000000"/>
          <w:sz w:val="24"/>
          <w:szCs w:val="24"/>
        </w:rPr>
        <w:t xml:space="preserve"> </w:t>
      </w:r>
      <w:proofErr w:type="spellStart"/>
      <w:r w:rsidR="00B407C7" w:rsidRPr="00B407C7">
        <w:rPr>
          <w:color w:val="000000"/>
          <w:sz w:val="24"/>
          <w:szCs w:val="24"/>
        </w:rPr>
        <w:t>Володимирович</w:t>
      </w:r>
      <w:proofErr w:type="spellEnd"/>
      <w:r w:rsidR="00B407C7">
        <w:rPr>
          <w:color w:val="000000"/>
          <w:sz w:val="24"/>
          <w:szCs w:val="24"/>
          <w:lang w:val="uk-UA"/>
        </w:rPr>
        <w:t>.</w:t>
      </w:r>
    </w:p>
    <w:p w:rsidR="0048672B" w:rsidRPr="0048672B" w:rsidRDefault="0048672B" w:rsidP="001B612F">
      <w:pPr>
        <w:rPr>
          <w:b/>
          <w:bCs/>
          <w:sz w:val="24"/>
          <w:szCs w:val="24"/>
          <w:lang w:val="uk-UA"/>
        </w:rPr>
      </w:pPr>
    </w:p>
    <w:p w:rsidR="001B612F" w:rsidRPr="007669BC" w:rsidRDefault="00787D21" w:rsidP="001B612F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8</w:t>
      </w:r>
      <w:r w:rsidR="001B612F" w:rsidRPr="007669BC">
        <w:rPr>
          <w:b/>
          <w:bCs/>
          <w:sz w:val="24"/>
          <w:szCs w:val="24"/>
          <w:lang w:val="uk-UA"/>
        </w:rPr>
        <w:t xml:space="preserve">. </w:t>
      </w:r>
      <w:r w:rsidR="001B612F">
        <w:rPr>
          <w:b/>
          <w:bCs/>
          <w:sz w:val="24"/>
          <w:szCs w:val="24"/>
          <w:lang w:val="uk-UA"/>
        </w:rPr>
        <w:t>Прийняття рішення про попереднє схвалення значних правочинів.</w:t>
      </w:r>
    </w:p>
    <w:p w:rsidR="0048672B" w:rsidRPr="0048672B" w:rsidRDefault="0048672B" w:rsidP="0048672B">
      <w:pPr>
        <w:jc w:val="both"/>
        <w:rPr>
          <w:color w:val="FF0000"/>
          <w:sz w:val="24"/>
          <w:szCs w:val="24"/>
          <w:shd w:val="clear" w:color="auto" w:fill="FFFFFF"/>
          <w:lang w:val="uk-UA"/>
        </w:rPr>
      </w:pPr>
      <w:r w:rsidRPr="0048672B">
        <w:rPr>
          <w:bCs/>
          <w:sz w:val="24"/>
          <w:szCs w:val="24"/>
          <w:lang w:val="uk-UA"/>
        </w:rPr>
        <w:t xml:space="preserve">Проект рішення:  </w:t>
      </w:r>
      <w:r w:rsidRPr="0048672B">
        <w:rPr>
          <w:sz w:val="24"/>
          <w:szCs w:val="24"/>
          <w:bdr w:val="none" w:sz="0" w:space="0" w:color="auto" w:frame="1"/>
          <w:shd w:val="clear" w:color="auto" w:fill="FFFFFF"/>
          <w:lang w:val="uk-UA"/>
        </w:rPr>
        <w:t>Надати повноваження генеральному директору  Товариства для укладення та підписання значних правочинів і документів пов’язаних з ними,</w:t>
      </w:r>
      <w:r w:rsidRPr="0048672B">
        <w:rPr>
          <w:color w:val="FF0000"/>
          <w:sz w:val="24"/>
          <w:szCs w:val="24"/>
          <w:lang w:val="uk-UA"/>
        </w:rPr>
        <w:t xml:space="preserve">  </w:t>
      </w:r>
      <w:proofErr w:type="spellStart"/>
      <w:r w:rsidRPr="0048672B">
        <w:rPr>
          <w:sz w:val="24"/>
          <w:szCs w:val="24"/>
        </w:rPr>
        <w:t>з</w:t>
      </w:r>
      <w:proofErr w:type="spellEnd"/>
      <w:r w:rsidRPr="0048672B">
        <w:rPr>
          <w:sz w:val="24"/>
          <w:szCs w:val="24"/>
        </w:rPr>
        <w:t xml:space="preserve"> граничною </w:t>
      </w:r>
      <w:proofErr w:type="spellStart"/>
      <w:r w:rsidRPr="0048672B">
        <w:rPr>
          <w:sz w:val="24"/>
          <w:szCs w:val="24"/>
        </w:rPr>
        <w:t>сукупною</w:t>
      </w:r>
      <w:proofErr w:type="spellEnd"/>
      <w:r w:rsidRPr="0048672B">
        <w:rPr>
          <w:sz w:val="24"/>
          <w:szCs w:val="24"/>
        </w:rPr>
        <w:t xml:space="preserve"> </w:t>
      </w:r>
      <w:proofErr w:type="spellStart"/>
      <w:r w:rsidRPr="0048672B">
        <w:rPr>
          <w:sz w:val="24"/>
          <w:szCs w:val="24"/>
        </w:rPr>
        <w:t>вартiстю</w:t>
      </w:r>
      <w:proofErr w:type="spellEnd"/>
      <w:r w:rsidRPr="0048672B">
        <w:rPr>
          <w:sz w:val="24"/>
          <w:szCs w:val="24"/>
        </w:rPr>
        <w:t xml:space="preserve"> до </w:t>
      </w:r>
      <w:r w:rsidR="00787D21">
        <w:rPr>
          <w:sz w:val="24"/>
          <w:szCs w:val="24"/>
          <w:lang w:val="uk-UA"/>
        </w:rPr>
        <w:t xml:space="preserve">20 </w:t>
      </w:r>
      <w:r w:rsidRPr="0048672B">
        <w:rPr>
          <w:sz w:val="24"/>
          <w:szCs w:val="24"/>
          <w:lang w:val="uk-UA"/>
        </w:rPr>
        <w:t>000</w:t>
      </w:r>
      <w:r w:rsidRPr="0048672B">
        <w:rPr>
          <w:sz w:val="24"/>
          <w:szCs w:val="24"/>
        </w:rPr>
        <w:t xml:space="preserve"> </w:t>
      </w:r>
      <w:proofErr w:type="spellStart"/>
      <w:r w:rsidRPr="0048672B">
        <w:rPr>
          <w:sz w:val="24"/>
          <w:szCs w:val="24"/>
        </w:rPr>
        <w:t>тис.грн</w:t>
      </w:r>
      <w:proofErr w:type="spellEnd"/>
      <w:r w:rsidRPr="0048672B">
        <w:rPr>
          <w:sz w:val="24"/>
          <w:szCs w:val="24"/>
        </w:rPr>
        <w:t xml:space="preserve">. Характер </w:t>
      </w:r>
      <w:proofErr w:type="spellStart"/>
      <w:r w:rsidRPr="0048672B">
        <w:rPr>
          <w:sz w:val="24"/>
          <w:szCs w:val="24"/>
        </w:rPr>
        <w:t>правочинiв</w:t>
      </w:r>
      <w:proofErr w:type="spellEnd"/>
      <w:r w:rsidRPr="0048672B">
        <w:rPr>
          <w:sz w:val="24"/>
          <w:szCs w:val="24"/>
        </w:rPr>
        <w:t xml:space="preserve"> </w:t>
      </w:r>
      <w:proofErr w:type="gramStart"/>
      <w:r w:rsidRPr="0048672B">
        <w:rPr>
          <w:sz w:val="24"/>
          <w:szCs w:val="24"/>
        </w:rPr>
        <w:t>-</w:t>
      </w:r>
      <w:proofErr w:type="spellStart"/>
      <w:r w:rsidRPr="0048672B">
        <w:rPr>
          <w:sz w:val="24"/>
          <w:szCs w:val="24"/>
        </w:rPr>
        <w:t>у</w:t>
      </w:r>
      <w:proofErr w:type="gramEnd"/>
      <w:r w:rsidRPr="0048672B">
        <w:rPr>
          <w:sz w:val="24"/>
          <w:szCs w:val="24"/>
        </w:rPr>
        <w:t>кладання</w:t>
      </w:r>
      <w:proofErr w:type="spellEnd"/>
      <w:r w:rsidRPr="0048672B">
        <w:rPr>
          <w:sz w:val="24"/>
          <w:szCs w:val="24"/>
        </w:rPr>
        <w:t xml:space="preserve"> </w:t>
      </w:r>
      <w:proofErr w:type="spellStart"/>
      <w:r w:rsidRPr="0048672B">
        <w:rPr>
          <w:sz w:val="24"/>
          <w:szCs w:val="24"/>
        </w:rPr>
        <w:t>договорiв</w:t>
      </w:r>
      <w:proofErr w:type="spellEnd"/>
      <w:r w:rsidRPr="0048672B">
        <w:rPr>
          <w:sz w:val="24"/>
          <w:szCs w:val="24"/>
        </w:rPr>
        <w:t xml:space="preserve"> </w:t>
      </w:r>
      <w:proofErr w:type="spellStart"/>
      <w:r w:rsidRPr="0048672B">
        <w:rPr>
          <w:sz w:val="24"/>
          <w:szCs w:val="24"/>
        </w:rPr>
        <w:t>купiвлi</w:t>
      </w:r>
      <w:proofErr w:type="spellEnd"/>
      <w:r w:rsidRPr="0048672B">
        <w:rPr>
          <w:sz w:val="24"/>
          <w:szCs w:val="24"/>
        </w:rPr>
        <w:t xml:space="preserve"> –продажу</w:t>
      </w:r>
      <w:r w:rsidRPr="0048672B">
        <w:rPr>
          <w:sz w:val="24"/>
          <w:szCs w:val="24"/>
          <w:lang w:val="uk-UA"/>
        </w:rPr>
        <w:t xml:space="preserve">  майнових прав, товарів та послуг.</w:t>
      </w:r>
      <w:r w:rsidRPr="0048672B">
        <w:rPr>
          <w:rStyle w:val="apple-converted-space"/>
          <w:color w:val="FF0000"/>
          <w:sz w:val="24"/>
          <w:szCs w:val="24"/>
        </w:rPr>
        <w:t> </w:t>
      </w:r>
      <w:r w:rsidRPr="0048672B">
        <w:rPr>
          <w:color w:val="FF0000"/>
          <w:sz w:val="24"/>
          <w:szCs w:val="24"/>
          <w:lang w:val="uk-UA"/>
        </w:rPr>
        <w:t xml:space="preserve"> </w:t>
      </w:r>
    </w:p>
    <w:p w:rsidR="001B612F" w:rsidRDefault="001B612F" w:rsidP="007669BC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  <w:lang w:val="uk-UA"/>
        </w:rPr>
      </w:pPr>
    </w:p>
    <w:p w:rsidR="000A3098" w:rsidRDefault="000A3098" w:rsidP="007669BC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 </w:t>
      </w:r>
    </w:p>
    <w:p w:rsidR="000A3098" w:rsidRPr="001B612F" w:rsidRDefault="000A3098" w:rsidP="007669BC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  <w:lang w:val="uk-UA"/>
        </w:rPr>
      </w:pPr>
    </w:p>
    <w:p w:rsidR="00336C96" w:rsidRPr="007669BC" w:rsidRDefault="00336C96">
      <w:pPr>
        <w:rPr>
          <w:b/>
          <w:bCs/>
          <w:sz w:val="24"/>
          <w:szCs w:val="24"/>
          <w:lang w:val="uk-UA"/>
        </w:rPr>
      </w:pPr>
      <w:r w:rsidRPr="007669BC">
        <w:rPr>
          <w:b/>
          <w:bCs/>
          <w:sz w:val="24"/>
          <w:szCs w:val="24"/>
          <w:lang w:val="uk-UA"/>
        </w:rPr>
        <w:t xml:space="preserve">  Основні показники </w:t>
      </w:r>
      <w:proofErr w:type="spellStart"/>
      <w:r w:rsidRPr="007669BC">
        <w:rPr>
          <w:b/>
          <w:bCs/>
          <w:sz w:val="24"/>
          <w:szCs w:val="24"/>
          <w:lang w:val="uk-UA"/>
        </w:rPr>
        <w:t>фінансово-</w:t>
      </w:r>
      <w:proofErr w:type="spellEnd"/>
      <w:r w:rsidRPr="007669BC">
        <w:rPr>
          <w:b/>
          <w:bCs/>
          <w:sz w:val="24"/>
          <w:szCs w:val="24"/>
          <w:lang w:val="uk-UA"/>
        </w:rPr>
        <w:t xml:space="preserve"> господарської діяльності </w:t>
      </w:r>
    </w:p>
    <w:p w:rsidR="00336C96" w:rsidRPr="007669BC" w:rsidRDefault="00336C96">
      <w:pPr>
        <w:rPr>
          <w:b/>
          <w:bCs/>
          <w:sz w:val="24"/>
          <w:szCs w:val="24"/>
          <w:lang w:val="uk-UA"/>
        </w:rPr>
      </w:pPr>
      <w:r w:rsidRPr="007669BC">
        <w:rPr>
          <w:b/>
          <w:bCs/>
          <w:sz w:val="24"/>
          <w:szCs w:val="24"/>
          <w:lang w:val="uk-UA"/>
        </w:rPr>
        <w:t xml:space="preserve">                                           підприємства (</w:t>
      </w:r>
      <w:r w:rsidRPr="007669BC">
        <w:rPr>
          <w:bCs/>
          <w:sz w:val="24"/>
          <w:szCs w:val="24"/>
          <w:lang w:val="uk-UA"/>
        </w:rPr>
        <w:t>тис грн</w:t>
      </w:r>
      <w:r w:rsidRPr="007669BC">
        <w:rPr>
          <w:b/>
          <w:bCs/>
          <w:sz w:val="24"/>
          <w:szCs w:val="24"/>
          <w:lang w:val="uk-UA"/>
        </w:rPr>
        <w:t>.)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701"/>
        <w:gridCol w:w="2126"/>
      </w:tblGrid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701" w:type="dxa"/>
          </w:tcPr>
          <w:p w:rsidR="00BC108B" w:rsidRPr="007669BC" w:rsidRDefault="00BC108B" w:rsidP="001147C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201</w:t>
            </w:r>
            <w:r w:rsidR="00B407C7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BC108B" w:rsidRPr="007669BC" w:rsidRDefault="00BC108B" w:rsidP="00B011B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201</w:t>
            </w:r>
            <w:r w:rsidR="00B407C7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BC108B" w:rsidRPr="007669BC" w:rsidTr="00BC108B">
        <w:trPr>
          <w:trHeight w:val="361"/>
        </w:trPr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lastRenderedPageBreak/>
              <w:t>Усього активів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109 529,5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72 206,5</w:t>
            </w: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7489,6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8712,6</w:t>
            </w: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Довгострокові фінансові інвестиції</w:t>
            </w:r>
          </w:p>
        </w:tc>
        <w:tc>
          <w:tcPr>
            <w:tcW w:w="1701" w:type="dxa"/>
          </w:tcPr>
          <w:p w:rsidR="00BC108B" w:rsidRPr="004156D5" w:rsidRDefault="00BC108B" w:rsidP="008365D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C108B" w:rsidRPr="004156D5" w:rsidRDefault="00BC108B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86301,5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48191,6</w:t>
            </w: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Сумарна дебіторська заборгованість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5636,4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10 197,3</w:t>
            </w: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Грошові  кошти та їх еквіваленти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600,9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308,7</w:t>
            </w: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Нерозподілений прибуток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17 770,3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13 199,5</w:t>
            </w: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20 806,8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17 487,4</w:t>
            </w: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2097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2097</w:t>
            </w: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Довгострокові зобов’язання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951,9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1528,0</w:t>
            </w:r>
          </w:p>
        </w:tc>
      </w:tr>
      <w:tr w:rsidR="00BC108B" w:rsidRPr="007669BC" w:rsidTr="00BC108B">
        <w:trPr>
          <w:trHeight w:val="419"/>
        </w:trPr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Поточні зобов’язання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87 770,8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53 191,1</w:t>
            </w: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Середньорічна кількість акцій(шт.)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2097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2097</w:t>
            </w: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 w:rsidP="00F3678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 xml:space="preserve">Кількість власних акцій, викуплених протягом періоду(шт.) </w:t>
            </w:r>
          </w:p>
        </w:tc>
        <w:tc>
          <w:tcPr>
            <w:tcW w:w="1701" w:type="dxa"/>
          </w:tcPr>
          <w:p w:rsidR="00BC108B" w:rsidRPr="003C454E" w:rsidRDefault="00BC108B" w:rsidP="00836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8B" w:rsidRPr="003C454E" w:rsidRDefault="00BC10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108B" w:rsidRPr="007669BC" w:rsidTr="00BC108B">
        <w:tc>
          <w:tcPr>
            <w:tcW w:w="4361" w:type="dxa"/>
          </w:tcPr>
          <w:p w:rsidR="00BC108B" w:rsidRPr="007669BC" w:rsidRDefault="00BC108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669BC">
              <w:rPr>
                <w:b/>
                <w:bCs/>
                <w:sz w:val="24"/>
                <w:szCs w:val="24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701" w:type="dxa"/>
          </w:tcPr>
          <w:p w:rsidR="00BC108B" w:rsidRPr="00A644F0" w:rsidRDefault="00A644F0" w:rsidP="008365D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126" w:type="dxa"/>
          </w:tcPr>
          <w:p w:rsidR="00BC108B" w:rsidRPr="00A644F0" w:rsidRDefault="00A644F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105</w:t>
            </w:r>
          </w:p>
        </w:tc>
      </w:tr>
    </w:tbl>
    <w:p w:rsidR="00BA01B5" w:rsidRDefault="00336C96" w:rsidP="007669BC">
      <w:pPr>
        <w:pStyle w:val="2"/>
        <w:rPr>
          <w:szCs w:val="24"/>
          <w:lang w:val="uk-UA"/>
        </w:rPr>
      </w:pPr>
      <w:r w:rsidRPr="007669BC">
        <w:rPr>
          <w:szCs w:val="24"/>
          <w:lang w:val="uk-UA"/>
        </w:rPr>
        <w:t xml:space="preserve"> </w:t>
      </w:r>
    </w:p>
    <w:p w:rsidR="00AF36F0" w:rsidRDefault="00336C96" w:rsidP="007669BC">
      <w:pPr>
        <w:pStyle w:val="2"/>
        <w:rPr>
          <w:lang w:val="uk-UA"/>
        </w:rPr>
      </w:pPr>
      <w:r w:rsidRPr="007669BC">
        <w:rPr>
          <w:szCs w:val="24"/>
          <w:lang w:val="uk-UA"/>
        </w:rPr>
        <w:t xml:space="preserve">  З документами пов’язаними з порядком денним зборів</w:t>
      </w:r>
      <w:r w:rsidR="00BA01B5">
        <w:rPr>
          <w:szCs w:val="24"/>
          <w:lang w:val="uk-UA"/>
        </w:rPr>
        <w:t xml:space="preserve"> та з</w:t>
      </w:r>
      <w:r w:rsidRPr="00BA01B5">
        <w:rPr>
          <w:szCs w:val="24"/>
          <w:lang w:val="uk-UA"/>
        </w:rPr>
        <w:t xml:space="preserve"> </w:t>
      </w:r>
      <w:r w:rsidR="00BA01B5" w:rsidRPr="00BA01B5">
        <w:rPr>
          <w:bCs/>
          <w:sz w:val="21"/>
        </w:rPr>
        <w:t xml:space="preserve">формою </w:t>
      </w:r>
      <w:proofErr w:type="spellStart"/>
      <w:r w:rsidR="00BA01B5" w:rsidRPr="00BA01B5">
        <w:rPr>
          <w:bCs/>
          <w:sz w:val="21"/>
        </w:rPr>
        <w:t>бюлетеня</w:t>
      </w:r>
      <w:proofErr w:type="spellEnd"/>
      <w:r w:rsidR="00BA01B5" w:rsidRPr="00BA01B5">
        <w:rPr>
          <w:bCs/>
          <w:sz w:val="21"/>
        </w:rPr>
        <w:t xml:space="preserve"> для </w:t>
      </w:r>
      <w:proofErr w:type="spellStart"/>
      <w:r w:rsidR="00BA01B5" w:rsidRPr="00BA01B5">
        <w:rPr>
          <w:bCs/>
          <w:sz w:val="21"/>
        </w:rPr>
        <w:t>голосування</w:t>
      </w:r>
      <w:proofErr w:type="spellEnd"/>
      <w:r w:rsidR="00BA01B5" w:rsidRPr="007669BC">
        <w:rPr>
          <w:szCs w:val="24"/>
          <w:lang w:val="uk-UA"/>
        </w:rPr>
        <w:t xml:space="preserve"> </w:t>
      </w:r>
      <w:r w:rsidRPr="007669BC">
        <w:rPr>
          <w:szCs w:val="24"/>
          <w:lang w:val="uk-UA"/>
        </w:rPr>
        <w:t>акціонери можуть ознайомитись у робочі дні за</w:t>
      </w:r>
      <w:r w:rsidR="007669BC">
        <w:rPr>
          <w:szCs w:val="24"/>
          <w:lang w:val="uk-UA"/>
        </w:rPr>
        <w:t xml:space="preserve"> адресою</w:t>
      </w:r>
      <w:r w:rsidRPr="007669BC">
        <w:rPr>
          <w:szCs w:val="24"/>
          <w:lang w:val="uk-UA"/>
        </w:rPr>
        <w:t>:</w:t>
      </w:r>
      <w:r w:rsidR="007669BC">
        <w:rPr>
          <w:szCs w:val="24"/>
          <w:lang w:val="uk-UA"/>
        </w:rPr>
        <w:t xml:space="preserve">  </w:t>
      </w:r>
      <w:r w:rsidRPr="007669BC">
        <w:rPr>
          <w:szCs w:val="24"/>
          <w:lang w:val="uk-UA"/>
        </w:rPr>
        <w:t xml:space="preserve"> </w:t>
      </w:r>
      <w:r w:rsidR="007669BC">
        <w:t xml:space="preserve">м. </w:t>
      </w:r>
      <w:proofErr w:type="spellStart"/>
      <w:r w:rsidR="007669BC">
        <w:t>Луцьк</w:t>
      </w:r>
      <w:proofErr w:type="spellEnd"/>
      <w:r w:rsidR="007669BC">
        <w:t xml:space="preserve">, </w:t>
      </w:r>
      <w:proofErr w:type="spellStart"/>
      <w:r w:rsidR="007669BC">
        <w:t>вул</w:t>
      </w:r>
      <w:proofErr w:type="spellEnd"/>
      <w:r w:rsidR="007669BC">
        <w:t xml:space="preserve">. </w:t>
      </w:r>
      <w:proofErr w:type="spellStart"/>
      <w:r w:rsidR="007669BC">
        <w:t>Чорновола</w:t>
      </w:r>
      <w:proofErr w:type="spellEnd"/>
      <w:r w:rsidR="007669BC">
        <w:t>, 24 (</w:t>
      </w:r>
      <w:proofErr w:type="spellStart"/>
      <w:r w:rsidR="007669BC">
        <w:t>офіс</w:t>
      </w:r>
      <w:proofErr w:type="spellEnd"/>
      <w:r w:rsidR="007669BC">
        <w:t xml:space="preserve"> </w:t>
      </w:r>
      <w:proofErr w:type="spellStart"/>
      <w:r w:rsidR="007669BC">
        <w:t>ПрАТ</w:t>
      </w:r>
      <w:proofErr w:type="spellEnd"/>
      <w:r w:rsidR="007669BC">
        <w:t xml:space="preserve"> «ЛДБК») в </w:t>
      </w:r>
      <w:proofErr w:type="spellStart"/>
      <w:r w:rsidR="007669BC">
        <w:t>робочий</w:t>
      </w:r>
      <w:proofErr w:type="spellEnd"/>
      <w:r w:rsidR="007669BC">
        <w:t xml:space="preserve"> час </w:t>
      </w:r>
      <w:proofErr w:type="spellStart"/>
      <w:r w:rsidR="007669BC">
        <w:t>з</w:t>
      </w:r>
      <w:proofErr w:type="spellEnd"/>
      <w:r w:rsidR="007669BC">
        <w:t xml:space="preserve"> 9.00 до 17.00. </w:t>
      </w:r>
      <w:r w:rsidR="00961F6B">
        <w:rPr>
          <w:lang w:val="uk-UA"/>
        </w:rPr>
        <w:t xml:space="preserve">а в день проведення зборів також у </w:t>
      </w:r>
      <w:proofErr w:type="gramStart"/>
      <w:r w:rsidR="00961F6B">
        <w:rPr>
          <w:lang w:val="uk-UA"/>
        </w:rPr>
        <w:t>м</w:t>
      </w:r>
      <w:proofErr w:type="gramEnd"/>
      <w:r w:rsidR="00961F6B">
        <w:rPr>
          <w:lang w:val="uk-UA"/>
        </w:rPr>
        <w:t xml:space="preserve">ісці їх проведення. </w:t>
      </w:r>
      <w:proofErr w:type="spellStart"/>
      <w:r w:rsidR="007669BC">
        <w:t>Відповідальний</w:t>
      </w:r>
      <w:proofErr w:type="spellEnd"/>
      <w:r w:rsidR="007669BC">
        <w:t xml:space="preserve"> за порядок </w:t>
      </w:r>
      <w:proofErr w:type="spellStart"/>
      <w:r w:rsidR="007669BC">
        <w:t>ознайомлення</w:t>
      </w:r>
      <w:proofErr w:type="spellEnd"/>
      <w:r w:rsidR="007669BC">
        <w:t xml:space="preserve"> </w:t>
      </w:r>
      <w:proofErr w:type="spellStart"/>
      <w:r w:rsidR="007669BC">
        <w:t>акціонерів</w:t>
      </w:r>
      <w:proofErr w:type="spellEnd"/>
      <w:r w:rsidR="007669BC">
        <w:t xml:space="preserve"> </w:t>
      </w:r>
      <w:proofErr w:type="spellStart"/>
      <w:r w:rsidR="007669BC">
        <w:t>з</w:t>
      </w:r>
      <w:proofErr w:type="spellEnd"/>
      <w:r w:rsidR="007669BC">
        <w:t xml:space="preserve"> документами </w:t>
      </w:r>
      <w:proofErr w:type="spellStart"/>
      <w:r w:rsidR="007669BC">
        <w:t>Кушпель</w:t>
      </w:r>
      <w:proofErr w:type="spellEnd"/>
      <w:r w:rsidR="007669BC">
        <w:t xml:space="preserve"> І.Є.</w:t>
      </w:r>
      <w:r w:rsidR="007669BC">
        <w:rPr>
          <w:lang w:val="uk-UA"/>
        </w:rPr>
        <w:t xml:space="preserve"> </w:t>
      </w:r>
      <w:r w:rsidR="007669BC">
        <w:t xml:space="preserve">Телефон для </w:t>
      </w:r>
      <w:proofErr w:type="spellStart"/>
      <w:r w:rsidR="007669BC">
        <w:t>довідок</w:t>
      </w:r>
      <w:proofErr w:type="spellEnd"/>
      <w:r w:rsidR="007669BC">
        <w:t>: (0332) 78 – 63 – 42, факс (0332) 78 – 23 – 97</w:t>
      </w:r>
      <w:r w:rsidR="007669BC">
        <w:rPr>
          <w:lang w:val="uk-UA"/>
        </w:rPr>
        <w:t>.</w:t>
      </w:r>
    </w:p>
    <w:p w:rsidR="00961F6B" w:rsidRDefault="00961F6B" w:rsidP="007669BC">
      <w:pPr>
        <w:pStyle w:val="2"/>
        <w:rPr>
          <w:lang w:val="uk-UA"/>
        </w:rPr>
      </w:pPr>
    </w:p>
    <w:p w:rsidR="00D37D1B" w:rsidRDefault="00D37D1B" w:rsidP="007669BC">
      <w:pPr>
        <w:pStyle w:val="2"/>
        <w:rPr>
          <w:lang w:val="uk-UA"/>
        </w:rPr>
      </w:pPr>
    </w:p>
    <w:p w:rsidR="00893408" w:rsidRPr="00961F6B" w:rsidRDefault="00961F6B" w:rsidP="007669BC">
      <w:pPr>
        <w:pStyle w:val="2"/>
        <w:rPr>
          <w:szCs w:val="24"/>
          <w:lang w:val="uk-UA"/>
        </w:rPr>
      </w:pPr>
      <w:proofErr w:type="spellStart"/>
      <w:r w:rsidRPr="00961F6B">
        <w:rPr>
          <w:szCs w:val="24"/>
          <w:shd w:val="clear" w:color="auto" w:fill="DFE2E7"/>
        </w:rPr>
        <w:t>Акціонери</w:t>
      </w:r>
      <w:proofErr w:type="spellEnd"/>
      <w:r w:rsidRPr="00961F6B">
        <w:rPr>
          <w:szCs w:val="24"/>
          <w:shd w:val="clear" w:color="auto" w:fill="DFE2E7"/>
        </w:rPr>
        <w:t xml:space="preserve"> в порядку, </w:t>
      </w:r>
      <w:proofErr w:type="spellStart"/>
      <w:r w:rsidRPr="00961F6B">
        <w:rPr>
          <w:szCs w:val="24"/>
          <w:shd w:val="clear" w:color="auto" w:fill="DFE2E7"/>
        </w:rPr>
        <w:t>встановленому</w:t>
      </w:r>
      <w:proofErr w:type="spellEnd"/>
      <w:r w:rsidRPr="00961F6B">
        <w:rPr>
          <w:szCs w:val="24"/>
          <w:shd w:val="clear" w:color="auto" w:fill="DFE2E7"/>
        </w:rPr>
        <w:t xml:space="preserve"> </w:t>
      </w:r>
      <w:proofErr w:type="spellStart"/>
      <w:r w:rsidRPr="00961F6B">
        <w:rPr>
          <w:szCs w:val="24"/>
          <w:shd w:val="clear" w:color="auto" w:fill="DFE2E7"/>
        </w:rPr>
        <w:t>законодавством</w:t>
      </w:r>
      <w:proofErr w:type="spellEnd"/>
      <w:r w:rsidRPr="00961F6B">
        <w:rPr>
          <w:szCs w:val="24"/>
          <w:shd w:val="clear" w:color="auto" w:fill="DFE2E7"/>
        </w:rPr>
        <w:t xml:space="preserve">, </w:t>
      </w:r>
      <w:proofErr w:type="spellStart"/>
      <w:r w:rsidRPr="00961F6B">
        <w:rPr>
          <w:szCs w:val="24"/>
          <w:shd w:val="clear" w:color="auto" w:fill="DFE2E7"/>
        </w:rPr>
        <w:t>мають</w:t>
      </w:r>
      <w:proofErr w:type="spellEnd"/>
      <w:r w:rsidRPr="00961F6B">
        <w:rPr>
          <w:szCs w:val="24"/>
          <w:shd w:val="clear" w:color="auto" w:fill="DFE2E7"/>
        </w:rPr>
        <w:t xml:space="preserve"> право </w:t>
      </w:r>
      <w:proofErr w:type="spellStart"/>
      <w:r w:rsidRPr="00961F6B">
        <w:rPr>
          <w:szCs w:val="24"/>
          <w:shd w:val="clear" w:color="auto" w:fill="DFE2E7"/>
        </w:rPr>
        <w:t>вносити</w:t>
      </w:r>
      <w:proofErr w:type="spellEnd"/>
      <w:r w:rsidRPr="00961F6B">
        <w:rPr>
          <w:szCs w:val="24"/>
          <w:shd w:val="clear" w:color="auto" w:fill="DFE2E7"/>
        </w:rPr>
        <w:t xml:space="preserve"> </w:t>
      </w:r>
      <w:proofErr w:type="spellStart"/>
      <w:r w:rsidRPr="00961F6B">
        <w:rPr>
          <w:szCs w:val="24"/>
          <w:shd w:val="clear" w:color="auto" w:fill="DFE2E7"/>
        </w:rPr>
        <w:t>пропозиції</w:t>
      </w:r>
      <w:proofErr w:type="spellEnd"/>
      <w:r w:rsidRPr="00961F6B">
        <w:rPr>
          <w:szCs w:val="24"/>
          <w:shd w:val="clear" w:color="auto" w:fill="DFE2E7"/>
        </w:rPr>
        <w:t xml:space="preserve"> </w:t>
      </w:r>
      <w:proofErr w:type="spellStart"/>
      <w:r w:rsidRPr="00961F6B">
        <w:rPr>
          <w:szCs w:val="24"/>
          <w:shd w:val="clear" w:color="auto" w:fill="DFE2E7"/>
        </w:rPr>
        <w:t>щодо</w:t>
      </w:r>
      <w:proofErr w:type="spellEnd"/>
      <w:r w:rsidRPr="00961F6B">
        <w:rPr>
          <w:szCs w:val="24"/>
          <w:shd w:val="clear" w:color="auto" w:fill="DFE2E7"/>
        </w:rPr>
        <w:t xml:space="preserve"> </w:t>
      </w:r>
      <w:proofErr w:type="spellStart"/>
      <w:r w:rsidRPr="00961F6B">
        <w:rPr>
          <w:szCs w:val="24"/>
          <w:shd w:val="clear" w:color="auto" w:fill="DFE2E7"/>
        </w:rPr>
        <w:t>питань</w:t>
      </w:r>
      <w:proofErr w:type="spellEnd"/>
      <w:r w:rsidRPr="00961F6B">
        <w:rPr>
          <w:szCs w:val="24"/>
          <w:shd w:val="clear" w:color="auto" w:fill="DFE2E7"/>
        </w:rPr>
        <w:t xml:space="preserve">, </w:t>
      </w:r>
      <w:proofErr w:type="spellStart"/>
      <w:r w:rsidRPr="00961F6B">
        <w:rPr>
          <w:szCs w:val="24"/>
          <w:shd w:val="clear" w:color="auto" w:fill="DFE2E7"/>
        </w:rPr>
        <w:t>включених</w:t>
      </w:r>
      <w:proofErr w:type="spellEnd"/>
      <w:r w:rsidRPr="00961F6B">
        <w:rPr>
          <w:szCs w:val="24"/>
          <w:shd w:val="clear" w:color="auto" w:fill="DFE2E7"/>
        </w:rPr>
        <w:t xml:space="preserve"> до проекту порядку денного та/</w:t>
      </w:r>
      <w:proofErr w:type="spellStart"/>
      <w:r w:rsidRPr="00961F6B">
        <w:rPr>
          <w:szCs w:val="24"/>
          <w:shd w:val="clear" w:color="auto" w:fill="DFE2E7"/>
        </w:rPr>
        <w:t>або</w:t>
      </w:r>
      <w:proofErr w:type="spellEnd"/>
      <w:r w:rsidRPr="00961F6B">
        <w:rPr>
          <w:szCs w:val="24"/>
          <w:shd w:val="clear" w:color="auto" w:fill="DFE2E7"/>
        </w:rPr>
        <w:t xml:space="preserve"> проекту </w:t>
      </w:r>
      <w:proofErr w:type="spellStart"/>
      <w:proofErr w:type="gramStart"/>
      <w:r w:rsidRPr="00961F6B">
        <w:rPr>
          <w:szCs w:val="24"/>
          <w:shd w:val="clear" w:color="auto" w:fill="DFE2E7"/>
        </w:rPr>
        <w:t>р</w:t>
      </w:r>
      <w:proofErr w:type="gramEnd"/>
      <w:r w:rsidRPr="00961F6B">
        <w:rPr>
          <w:szCs w:val="24"/>
          <w:shd w:val="clear" w:color="auto" w:fill="DFE2E7"/>
        </w:rPr>
        <w:t>ішенн</w:t>
      </w:r>
      <w:r w:rsidRPr="00D37D1B">
        <w:rPr>
          <w:szCs w:val="24"/>
          <w:shd w:val="clear" w:color="auto" w:fill="DFE2E7"/>
        </w:rPr>
        <w:t>я</w:t>
      </w:r>
      <w:proofErr w:type="spellEnd"/>
      <w:r w:rsidRPr="00961F6B">
        <w:rPr>
          <w:szCs w:val="24"/>
          <w:shd w:val="clear" w:color="auto" w:fill="DFE2E7"/>
        </w:rPr>
        <w:t xml:space="preserve"> </w:t>
      </w:r>
      <w:proofErr w:type="spellStart"/>
      <w:r w:rsidRPr="00961F6B">
        <w:rPr>
          <w:szCs w:val="24"/>
          <w:shd w:val="clear" w:color="auto" w:fill="DFE2E7"/>
        </w:rPr>
        <w:t>із</w:t>
      </w:r>
      <w:proofErr w:type="spellEnd"/>
      <w:r w:rsidRPr="00961F6B">
        <w:rPr>
          <w:szCs w:val="24"/>
          <w:shd w:val="clear" w:color="auto" w:fill="DFE2E7"/>
        </w:rPr>
        <w:t xml:space="preserve"> </w:t>
      </w:r>
      <w:proofErr w:type="spellStart"/>
      <w:r w:rsidRPr="00961F6B">
        <w:rPr>
          <w:szCs w:val="24"/>
          <w:shd w:val="clear" w:color="auto" w:fill="DFE2E7"/>
        </w:rPr>
        <w:t>запропонованих</w:t>
      </w:r>
      <w:proofErr w:type="spellEnd"/>
      <w:r w:rsidRPr="00961F6B">
        <w:rPr>
          <w:szCs w:val="24"/>
          <w:shd w:val="clear" w:color="auto" w:fill="DFE2E7"/>
        </w:rPr>
        <w:t xml:space="preserve"> </w:t>
      </w:r>
      <w:proofErr w:type="spellStart"/>
      <w:r w:rsidRPr="00961F6B">
        <w:rPr>
          <w:szCs w:val="24"/>
          <w:shd w:val="clear" w:color="auto" w:fill="DFE2E7"/>
        </w:rPr>
        <w:t>питань</w:t>
      </w:r>
      <w:proofErr w:type="spellEnd"/>
      <w:r w:rsidRPr="00961F6B">
        <w:rPr>
          <w:szCs w:val="24"/>
          <w:shd w:val="clear" w:color="auto" w:fill="DFE2E7"/>
        </w:rPr>
        <w:t>.</w:t>
      </w:r>
      <w:r w:rsidR="006C4619" w:rsidRPr="00961F6B">
        <w:rPr>
          <w:szCs w:val="24"/>
          <w:lang w:val="uk-UA"/>
        </w:rPr>
        <w:t xml:space="preserve"> </w:t>
      </w:r>
    </w:p>
    <w:p w:rsidR="00893408" w:rsidRDefault="006C4619" w:rsidP="007669BC">
      <w:pPr>
        <w:pStyle w:val="2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Пропозиції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вносяться</w:t>
      </w:r>
      <w:proofErr w:type="spellEnd"/>
      <w:r>
        <w:rPr>
          <w:color w:val="000000"/>
          <w:shd w:val="clear" w:color="auto" w:fill="FFFFFF"/>
        </w:rPr>
        <w:t xml:space="preserve"> не </w:t>
      </w:r>
      <w:proofErr w:type="spellStart"/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ізніше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ніж</w:t>
      </w:r>
      <w:proofErr w:type="spellEnd"/>
      <w:r>
        <w:rPr>
          <w:color w:val="000000"/>
          <w:shd w:val="clear" w:color="auto" w:fill="FFFFFF"/>
        </w:rPr>
        <w:t xml:space="preserve"> за 20 </w:t>
      </w:r>
      <w:proofErr w:type="spellStart"/>
      <w:r>
        <w:rPr>
          <w:color w:val="000000"/>
          <w:shd w:val="clear" w:color="auto" w:fill="FFFFFF"/>
        </w:rPr>
        <w:t>днів</w:t>
      </w:r>
      <w:proofErr w:type="spellEnd"/>
      <w:r>
        <w:rPr>
          <w:color w:val="000000"/>
          <w:shd w:val="clear" w:color="auto" w:fill="FFFFFF"/>
        </w:rPr>
        <w:t xml:space="preserve"> до </w:t>
      </w:r>
      <w:proofErr w:type="spellStart"/>
      <w:r>
        <w:rPr>
          <w:color w:val="000000"/>
          <w:shd w:val="clear" w:color="auto" w:fill="FFFFFF"/>
        </w:rPr>
        <w:t>дати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проведення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загальних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зборів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акціонерного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товариства</w:t>
      </w:r>
      <w:proofErr w:type="spellEnd"/>
      <w:r>
        <w:rPr>
          <w:color w:val="000000"/>
          <w:shd w:val="clear" w:color="auto" w:fill="FFFFFF"/>
        </w:rPr>
        <w:t xml:space="preserve">, а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кандидатів</w:t>
      </w:r>
      <w:proofErr w:type="spellEnd"/>
      <w:r>
        <w:rPr>
          <w:color w:val="000000"/>
          <w:shd w:val="clear" w:color="auto" w:fill="FFFFFF"/>
        </w:rPr>
        <w:t xml:space="preserve"> до складу </w:t>
      </w:r>
      <w:proofErr w:type="spellStart"/>
      <w:r>
        <w:rPr>
          <w:color w:val="000000"/>
          <w:shd w:val="clear" w:color="auto" w:fill="FFFFFF"/>
        </w:rPr>
        <w:t>органів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товариства</w:t>
      </w:r>
      <w:proofErr w:type="spellEnd"/>
      <w:r>
        <w:rPr>
          <w:color w:val="000000"/>
          <w:shd w:val="clear" w:color="auto" w:fill="FFFFFF"/>
        </w:rPr>
        <w:t xml:space="preserve"> - не </w:t>
      </w:r>
      <w:proofErr w:type="spellStart"/>
      <w:r>
        <w:rPr>
          <w:color w:val="000000"/>
          <w:shd w:val="clear" w:color="auto" w:fill="FFFFFF"/>
        </w:rPr>
        <w:t>пізніше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ніж</w:t>
      </w:r>
      <w:proofErr w:type="spellEnd"/>
      <w:r>
        <w:rPr>
          <w:color w:val="000000"/>
          <w:shd w:val="clear" w:color="auto" w:fill="FFFFFF"/>
        </w:rPr>
        <w:t xml:space="preserve"> за </w:t>
      </w:r>
      <w:proofErr w:type="spellStart"/>
      <w:r>
        <w:rPr>
          <w:color w:val="000000"/>
          <w:shd w:val="clear" w:color="auto" w:fill="FFFFFF"/>
        </w:rPr>
        <w:t>сім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днів</w:t>
      </w:r>
      <w:proofErr w:type="spellEnd"/>
      <w:r>
        <w:rPr>
          <w:color w:val="000000"/>
          <w:shd w:val="clear" w:color="auto" w:fill="FFFFFF"/>
        </w:rPr>
        <w:t xml:space="preserve"> до </w:t>
      </w:r>
      <w:proofErr w:type="spellStart"/>
      <w:r>
        <w:rPr>
          <w:color w:val="000000"/>
          <w:shd w:val="clear" w:color="auto" w:fill="FFFFFF"/>
        </w:rPr>
        <w:t>дати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проведення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загальних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зборів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Пропозиції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включення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нових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питань</w:t>
      </w:r>
      <w:proofErr w:type="spellEnd"/>
      <w:r>
        <w:rPr>
          <w:color w:val="000000"/>
          <w:shd w:val="clear" w:color="auto" w:fill="FFFFFF"/>
        </w:rPr>
        <w:t xml:space="preserve"> до проекту порядку денного </w:t>
      </w:r>
      <w:proofErr w:type="spellStart"/>
      <w:r>
        <w:rPr>
          <w:color w:val="000000"/>
          <w:shd w:val="clear" w:color="auto" w:fill="FFFFFF"/>
        </w:rPr>
        <w:t>повинні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містити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відповідні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проекти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р</w:t>
      </w:r>
      <w:proofErr w:type="gramEnd"/>
      <w:r>
        <w:rPr>
          <w:color w:val="000000"/>
          <w:shd w:val="clear" w:color="auto" w:fill="FFFFFF"/>
        </w:rPr>
        <w:t>ішень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питань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Пропозиції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кандидаті</w:t>
      </w:r>
      <w:proofErr w:type="gramStart"/>
      <w:r>
        <w:rPr>
          <w:color w:val="000000"/>
          <w:shd w:val="clear" w:color="auto" w:fill="FFFFFF"/>
        </w:rPr>
        <w:t>в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у</w:t>
      </w:r>
      <w:proofErr w:type="gramEnd"/>
      <w:r>
        <w:rPr>
          <w:color w:val="000000"/>
          <w:shd w:val="clear" w:color="auto" w:fill="FFFFFF"/>
        </w:rPr>
        <w:t xml:space="preserve"> члени </w:t>
      </w:r>
      <w:proofErr w:type="spellStart"/>
      <w:r>
        <w:rPr>
          <w:color w:val="000000"/>
          <w:shd w:val="clear" w:color="auto" w:fill="FFFFFF"/>
        </w:rPr>
        <w:t>наглядової</w:t>
      </w:r>
      <w:proofErr w:type="spellEnd"/>
      <w:r>
        <w:rPr>
          <w:color w:val="000000"/>
          <w:shd w:val="clear" w:color="auto" w:fill="FFFFFF"/>
        </w:rPr>
        <w:t xml:space="preserve"> ради </w:t>
      </w:r>
      <w:proofErr w:type="spellStart"/>
      <w:r>
        <w:rPr>
          <w:color w:val="000000"/>
          <w:shd w:val="clear" w:color="auto" w:fill="FFFFFF"/>
        </w:rPr>
        <w:t>акціонерного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товариства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мають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містити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інформацію</w:t>
      </w:r>
      <w:proofErr w:type="spellEnd"/>
      <w:r>
        <w:rPr>
          <w:color w:val="000000"/>
          <w:shd w:val="clear" w:color="auto" w:fill="FFFFFF"/>
        </w:rPr>
        <w:t xml:space="preserve"> про те, </w:t>
      </w:r>
      <w:proofErr w:type="spellStart"/>
      <w:r>
        <w:rPr>
          <w:color w:val="000000"/>
          <w:shd w:val="clear" w:color="auto" w:fill="FFFFFF"/>
        </w:rPr>
        <w:t>чи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запропонований</w:t>
      </w:r>
      <w:proofErr w:type="spellEnd"/>
      <w:r>
        <w:rPr>
          <w:color w:val="000000"/>
          <w:shd w:val="clear" w:color="auto" w:fill="FFFFFF"/>
        </w:rPr>
        <w:t xml:space="preserve"> кандидат </w:t>
      </w:r>
      <w:proofErr w:type="spellStart"/>
      <w:r>
        <w:rPr>
          <w:color w:val="000000"/>
          <w:shd w:val="clear" w:color="auto" w:fill="FFFFFF"/>
        </w:rPr>
        <w:t>представником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акціонера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акціонерів</w:t>
      </w:r>
      <w:proofErr w:type="spellEnd"/>
      <w:r>
        <w:rPr>
          <w:color w:val="000000"/>
          <w:shd w:val="clear" w:color="auto" w:fill="FFFFFF"/>
        </w:rPr>
        <w:t xml:space="preserve">),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про те,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кандидат </w:t>
      </w:r>
      <w:proofErr w:type="spellStart"/>
      <w:r>
        <w:rPr>
          <w:color w:val="000000"/>
          <w:shd w:val="clear" w:color="auto" w:fill="FFFFFF"/>
        </w:rPr>
        <w:t>пропонується</w:t>
      </w:r>
      <w:proofErr w:type="spellEnd"/>
      <w:r>
        <w:rPr>
          <w:color w:val="000000"/>
          <w:shd w:val="clear" w:color="auto" w:fill="FFFFFF"/>
        </w:rPr>
        <w:t xml:space="preserve"> на посаду члена </w:t>
      </w:r>
      <w:proofErr w:type="spellStart"/>
      <w:r>
        <w:rPr>
          <w:color w:val="000000"/>
          <w:shd w:val="clear" w:color="auto" w:fill="FFFFFF"/>
        </w:rPr>
        <w:t>наглядової</w:t>
      </w:r>
      <w:proofErr w:type="spellEnd"/>
      <w:r>
        <w:rPr>
          <w:color w:val="000000"/>
          <w:shd w:val="clear" w:color="auto" w:fill="FFFFFF"/>
        </w:rPr>
        <w:t xml:space="preserve"> ради - </w:t>
      </w:r>
      <w:proofErr w:type="spellStart"/>
      <w:r>
        <w:rPr>
          <w:color w:val="000000"/>
          <w:shd w:val="clear" w:color="auto" w:fill="FFFFFF"/>
        </w:rPr>
        <w:t>незалежного</w:t>
      </w:r>
      <w:proofErr w:type="spellEnd"/>
      <w:r>
        <w:rPr>
          <w:color w:val="000000"/>
          <w:shd w:val="clear" w:color="auto" w:fill="FFFFFF"/>
        </w:rPr>
        <w:t xml:space="preserve"> директора.</w:t>
      </w:r>
    </w:p>
    <w:p w:rsidR="006C4619" w:rsidRDefault="006C4619" w:rsidP="007669BC">
      <w:pPr>
        <w:pStyle w:val="2"/>
        <w:rPr>
          <w:color w:val="000000"/>
          <w:shd w:val="clear" w:color="auto" w:fill="FFFFFF"/>
          <w:lang w:val="uk-UA"/>
        </w:rPr>
      </w:pPr>
    </w:p>
    <w:p w:rsidR="006C4619" w:rsidRPr="006C4619" w:rsidRDefault="006C4619" w:rsidP="006C4619">
      <w:pPr>
        <w:pStyle w:val="aa"/>
        <w:shd w:val="clear" w:color="auto" w:fill="FFFFFF"/>
        <w:spacing w:beforeAutospacing="0" w:after="150" w:afterAutospacing="0"/>
      </w:pPr>
      <w:r w:rsidRPr="006C4619">
        <w:t>Для  участі у загальних зборах акціонер зобов’язаний мати при собі паспорт – для акціонерів - фізичних осіб; документ, що підтверджує призначення на посаду (протокол, рішення, контракт) та паспорт – для керівника виконавчого органу акціонера – юридичної особи, а представник акціонера - паспорт та довіреність, яка посвідчує повноваження представника акціонера фізичної особи, оформлену згідно з чинним законодавством.</w:t>
      </w:r>
    </w:p>
    <w:p w:rsidR="006C4619" w:rsidRPr="006C4619" w:rsidRDefault="006C4619" w:rsidP="006B6DF2">
      <w:pPr>
        <w:ind w:left="-360" w:right="-186" w:firstLine="360"/>
        <w:jc w:val="both"/>
        <w:rPr>
          <w:sz w:val="24"/>
          <w:szCs w:val="24"/>
          <w:lang w:val="uk-UA"/>
        </w:rPr>
      </w:pP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Довіреність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на право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участі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загальних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зборах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акціонерного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товариства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містити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завдання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тобто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перелік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порядку денного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загальних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зборів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зазначенням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того, як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за яке (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проти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якого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Pr="006C4619">
        <w:rPr>
          <w:color w:val="000000"/>
          <w:sz w:val="24"/>
          <w:szCs w:val="24"/>
          <w:shd w:val="clear" w:color="auto" w:fill="FFFFFF"/>
        </w:rPr>
        <w:t>р</w:t>
      </w:r>
      <w:proofErr w:type="gramEnd"/>
      <w:r w:rsidRPr="006C4619">
        <w:rPr>
          <w:color w:val="000000"/>
          <w:sz w:val="24"/>
          <w:szCs w:val="24"/>
          <w:shd w:val="clear" w:color="auto" w:fill="FFFFFF"/>
        </w:rPr>
        <w:t>ішення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потрібно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проголосувати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C4619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6C4619">
        <w:rPr>
          <w:color w:val="000000"/>
          <w:sz w:val="24"/>
          <w:szCs w:val="24"/>
          <w:shd w:val="clear" w:color="auto" w:fill="FFFFFF"/>
        </w:rPr>
        <w:t>ід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загальних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зборах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представник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r w:rsidRPr="006C4619">
        <w:rPr>
          <w:color w:val="000000"/>
          <w:sz w:val="24"/>
          <w:szCs w:val="24"/>
          <w:shd w:val="clear" w:color="auto" w:fill="FFFFFF"/>
        </w:rPr>
        <w:lastRenderedPageBreak/>
        <w:t xml:space="preserve">повинен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голосувати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саме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так, як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передбачено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завданням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довіреність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містить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завдання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представник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вирішує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C4619">
        <w:rPr>
          <w:color w:val="000000"/>
          <w:sz w:val="24"/>
          <w:szCs w:val="24"/>
          <w:shd w:val="clear" w:color="auto" w:fill="FFFFFF"/>
        </w:rPr>
        <w:t>вс</w:t>
      </w:r>
      <w:proofErr w:type="gramEnd"/>
      <w:r w:rsidRPr="006C4619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голосування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загальних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зборах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акціонерів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свій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619">
        <w:rPr>
          <w:color w:val="000000"/>
          <w:sz w:val="24"/>
          <w:szCs w:val="24"/>
          <w:shd w:val="clear" w:color="auto" w:fill="FFFFFF"/>
        </w:rPr>
        <w:t>розсуд</w:t>
      </w:r>
      <w:proofErr w:type="spellEnd"/>
      <w:r w:rsidRPr="006C4619">
        <w:rPr>
          <w:color w:val="000000"/>
          <w:sz w:val="24"/>
          <w:szCs w:val="24"/>
          <w:shd w:val="clear" w:color="auto" w:fill="FFFFFF"/>
        </w:rPr>
        <w:t>.</w:t>
      </w:r>
    </w:p>
    <w:p w:rsidR="00893408" w:rsidRPr="00893408" w:rsidRDefault="00893408" w:rsidP="006B6DF2">
      <w:pPr>
        <w:ind w:left="-360" w:right="-186" w:firstLine="360"/>
        <w:jc w:val="both"/>
        <w:rPr>
          <w:sz w:val="24"/>
          <w:szCs w:val="24"/>
          <w:lang w:val="uk-UA"/>
        </w:rPr>
      </w:pPr>
      <w:r w:rsidRPr="006775B1">
        <w:rPr>
          <w:sz w:val="24"/>
          <w:szCs w:val="24"/>
        </w:rPr>
        <w:t xml:space="preserve">Адреса </w:t>
      </w:r>
      <w:proofErr w:type="spellStart"/>
      <w:r w:rsidRPr="006775B1">
        <w:rPr>
          <w:sz w:val="24"/>
          <w:szCs w:val="24"/>
        </w:rPr>
        <w:t>власного</w:t>
      </w:r>
      <w:proofErr w:type="spellEnd"/>
      <w:r w:rsidRPr="006775B1">
        <w:rPr>
          <w:sz w:val="24"/>
          <w:szCs w:val="24"/>
        </w:rPr>
        <w:t xml:space="preserve"> </w:t>
      </w:r>
      <w:proofErr w:type="spellStart"/>
      <w:r w:rsidRPr="006775B1">
        <w:rPr>
          <w:sz w:val="24"/>
          <w:szCs w:val="24"/>
        </w:rPr>
        <w:t>веб-сайту</w:t>
      </w:r>
      <w:proofErr w:type="spellEnd"/>
      <w:r w:rsidRPr="006775B1">
        <w:rPr>
          <w:sz w:val="24"/>
          <w:szCs w:val="24"/>
        </w:rPr>
        <w:t xml:space="preserve">, на </w:t>
      </w:r>
      <w:proofErr w:type="spellStart"/>
      <w:r w:rsidRPr="006775B1">
        <w:rPr>
          <w:sz w:val="24"/>
          <w:szCs w:val="24"/>
        </w:rPr>
        <w:t>якому</w:t>
      </w:r>
      <w:proofErr w:type="spellEnd"/>
      <w:r w:rsidRPr="006775B1">
        <w:rPr>
          <w:sz w:val="24"/>
          <w:szCs w:val="24"/>
        </w:rPr>
        <w:t xml:space="preserve"> </w:t>
      </w:r>
      <w:proofErr w:type="spellStart"/>
      <w:r w:rsidRPr="006775B1">
        <w:rPr>
          <w:sz w:val="24"/>
          <w:szCs w:val="24"/>
        </w:rPr>
        <w:t>розміщена</w:t>
      </w:r>
      <w:proofErr w:type="spellEnd"/>
      <w:r w:rsidRPr="006775B1">
        <w:rPr>
          <w:sz w:val="24"/>
          <w:szCs w:val="24"/>
        </w:rPr>
        <w:t xml:space="preserve"> </w:t>
      </w:r>
      <w:proofErr w:type="spellStart"/>
      <w:r w:rsidRPr="006775B1">
        <w:rPr>
          <w:sz w:val="24"/>
          <w:szCs w:val="24"/>
        </w:rPr>
        <w:t>інформація</w:t>
      </w:r>
      <w:proofErr w:type="spellEnd"/>
      <w:r w:rsidRPr="006775B1">
        <w:rPr>
          <w:sz w:val="24"/>
          <w:szCs w:val="24"/>
        </w:rPr>
        <w:t xml:space="preserve"> </w:t>
      </w:r>
      <w:proofErr w:type="spellStart"/>
      <w:r w:rsidRPr="006775B1">
        <w:rPr>
          <w:sz w:val="24"/>
          <w:szCs w:val="24"/>
        </w:rPr>
        <w:t>з</w:t>
      </w:r>
      <w:proofErr w:type="spellEnd"/>
      <w:r w:rsidRPr="006775B1">
        <w:rPr>
          <w:sz w:val="24"/>
          <w:szCs w:val="24"/>
        </w:rPr>
        <w:t xml:space="preserve">  проектом  </w:t>
      </w:r>
      <w:proofErr w:type="spellStart"/>
      <w:proofErr w:type="gramStart"/>
      <w:r w:rsidRPr="006775B1">
        <w:rPr>
          <w:sz w:val="24"/>
          <w:szCs w:val="24"/>
        </w:rPr>
        <w:t>р</w:t>
      </w:r>
      <w:proofErr w:type="gramEnd"/>
      <w:r w:rsidRPr="006775B1">
        <w:rPr>
          <w:sz w:val="24"/>
          <w:szCs w:val="24"/>
        </w:rPr>
        <w:t>ішень</w:t>
      </w:r>
      <w:proofErr w:type="spellEnd"/>
      <w:r w:rsidRPr="006775B1">
        <w:rPr>
          <w:sz w:val="24"/>
          <w:szCs w:val="24"/>
        </w:rPr>
        <w:t xml:space="preserve">  </w:t>
      </w:r>
      <w:proofErr w:type="spellStart"/>
      <w:r w:rsidRPr="006775B1">
        <w:rPr>
          <w:sz w:val="24"/>
          <w:szCs w:val="24"/>
        </w:rPr>
        <w:t>щодо</w:t>
      </w:r>
      <w:proofErr w:type="spellEnd"/>
      <w:r w:rsidRPr="006775B1">
        <w:rPr>
          <w:sz w:val="24"/>
          <w:szCs w:val="24"/>
        </w:rPr>
        <w:t xml:space="preserve">  кожного  </w:t>
      </w:r>
      <w:proofErr w:type="spellStart"/>
      <w:r w:rsidRPr="006775B1">
        <w:rPr>
          <w:sz w:val="24"/>
          <w:szCs w:val="24"/>
        </w:rPr>
        <w:t>з</w:t>
      </w:r>
      <w:proofErr w:type="spellEnd"/>
      <w:r w:rsidRPr="006775B1">
        <w:rPr>
          <w:sz w:val="24"/>
          <w:szCs w:val="24"/>
        </w:rPr>
        <w:t xml:space="preserve"> </w:t>
      </w:r>
      <w:proofErr w:type="spellStart"/>
      <w:r w:rsidRPr="006775B1">
        <w:rPr>
          <w:sz w:val="24"/>
          <w:szCs w:val="24"/>
        </w:rPr>
        <w:t>питань</w:t>
      </w:r>
      <w:proofErr w:type="spellEnd"/>
      <w:r w:rsidRPr="006775B1">
        <w:rPr>
          <w:sz w:val="24"/>
          <w:szCs w:val="24"/>
        </w:rPr>
        <w:t xml:space="preserve">, </w:t>
      </w:r>
      <w:proofErr w:type="spellStart"/>
      <w:r w:rsidRPr="006775B1">
        <w:rPr>
          <w:sz w:val="24"/>
          <w:szCs w:val="24"/>
        </w:rPr>
        <w:t>включених</w:t>
      </w:r>
      <w:proofErr w:type="spellEnd"/>
      <w:r w:rsidRPr="006775B1">
        <w:rPr>
          <w:sz w:val="24"/>
          <w:szCs w:val="24"/>
        </w:rPr>
        <w:t xml:space="preserve"> до проекту порядку денного </w:t>
      </w:r>
    </w:p>
    <w:p w:rsidR="006B6DF2" w:rsidRPr="00D37D1B" w:rsidRDefault="00893408" w:rsidP="006B6DF2">
      <w:pPr>
        <w:ind w:left="-360" w:right="-186" w:firstLine="360"/>
        <w:jc w:val="both"/>
        <w:rPr>
          <w:sz w:val="24"/>
          <w:szCs w:val="24"/>
          <w:lang w:val="uk-UA"/>
        </w:rPr>
      </w:pPr>
      <w:r w:rsidRPr="006775B1">
        <w:rPr>
          <w:sz w:val="24"/>
          <w:szCs w:val="24"/>
        </w:rPr>
        <w:t>http://</w:t>
      </w:r>
      <w:r w:rsidR="00FA512C">
        <w:rPr>
          <w:sz w:val="24"/>
          <w:szCs w:val="24"/>
          <w:lang w:val="uk-UA"/>
        </w:rPr>
        <w:t>3</w:t>
      </w:r>
      <w:r w:rsidRPr="00893408">
        <w:rPr>
          <w:sz w:val="24"/>
          <w:szCs w:val="24"/>
        </w:rPr>
        <w:t>0089004</w:t>
      </w:r>
      <w:r w:rsidRPr="006775B1">
        <w:rPr>
          <w:sz w:val="24"/>
          <w:szCs w:val="24"/>
        </w:rPr>
        <w:t>.infosite.com.ua</w:t>
      </w:r>
    </w:p>
    <w:p w:rsidR="00893408" w:rsidRPr="00893408" w:rsidRDefault="00893408" w:rsidP="006B6DF2">
      <w:pPr>
        <w:ind w:left="-360" w:right="-186" w:firstLine="360"/>
        <w:jc w:val="both"/>
        <w:rPr>
          <w:sz w:val="24"/>
          <w:szCs w:val="24"/>
          <w:lang w:val="uk-UA"/>
        </w:rPr>
      </w:pPr>
    </w:p>
    <w:p w:rsidR="00893408" w:rsidRPr="00B407C7" w:rsidRDefault="00893408" w:rsidP="006B6DF2">
      <w:pPr>
        <w:ind w:left="-360" w:right="-186" w:firstLine="360"/>
        <w:jc w:val="both"/>
        <w:rPr>
          <w:sz w:val="24"/>
          <w:szCs w:val="24"/>
          <w:lang w:val="uk-UA"/>
        </w:rPr>
      </w:pPr>
      <w:proofErr w:type="spellStart"/>
      <w:r w:rsidRPr="00830E7F">
        <w:rPr>
          <w:sz w:val="24"/>
          <w:szCs w:val="24"/>
        </w:rPr>
        <w:t>Інформація</w:t>
      </w:r>
      <w:proofErr w:type="spellEnd"/>
      <w:r w:rsidRPr="00830E7F">
        <w:rPr>
          <w:sz w:val="24"/>
          <w:szCs w:val="24"/>
        </w:rPr>
        <w:t xml:space="preserve"> про </w:t>
      </w:r>
      <w:proofErr w:type="spellStart"/>
      <w:r w:rsidRPr="00830E7F">
        <w:rPr>
          <w:sz w:val="24"/>
          <w:szCs w:val="24"/>
        </w:rPr>
        <w:t>загальну</w:t>
      </w:r>
      <w:proofErr w:type="spellEnd"/>
      <w:r w:rsidRPr="00830E7F">
        <w:rPr>
          <w:sz w:val="24"/>
          <w:szCs w:val="24"/>
        </w:rPr>
        <w:t xml:space="preserve"> </w:t>
      </w:r>
      <w:proofErr w:type="spellStart"/>
      <w:r w:rsidRPr="00830E7F">
        <w:rPr>
          <w:sz w:val="24"/>
          <w:szCs w:val="24"/>
        </w:rPr>
        <w:t>кількість</w:t>
      </w:r>
      <w:proofErr w:type="spellEnd"/>
      <w:r w:rsidRPr="00830E7F">
        <w:rPr>
          <w:sz w:val="24"/>
          <w:szCs w:val="24"/>
        </w:rPr>
        <w:t xml:space="preserve"> </w:t>
      </w:r>
      <w:proofErr w:type="spellStart"/>
      <w:r w:rsidRPr="00830E7F">
        <w:rPr>
          <w:sz w:val="24"/>
          <w:szCs w:val="24"/>
        </w:rPr>
        <w:t>акцій</w:t>
      </w:r>
      <w:proofErr w:type="spellEnd"/>
      <w:r w:rsidRPr="00830E7F">
        <w:rPr>
          <w:sz w:val="24"/>
          <w:szCs w:val="24"/>
        </w:rPr>
        <w:t xml:space="preserve"> станом на дату </w:t>
      </w:r>
      <w:proofErr w:type="spellStart"/>
      <w:r w:rsidRPr="00830E7F">
        <w:rPr>
          <w:sz w:val="24"/>
          <w:szCs w:val="24"/>
        </w:rPr>
        <w:t>складання</w:t>
      </w:r>
      <w:proofErr w:type="spellEnd"/>
      <w:r w:rsidRPr="00830E7F">
        <w:rPr>
          <w:sz w:val="24"/>
          <w:szCs w:val="24"/>
        </w:rPr>
        <w:t xml:space="preserve"> </w:t>
      </w:r>
      <w:proofErr w:type="spellStart"/>
      <w:r w:rsidRPr="00830E7F">
        <w:rPr>
          <w:sz w:val="24"/>
          <w:szCs w:val="24"/>
        </w:rPr>
        <w:t>переліку</w:t>
      </w:r>
      <w:proofErr w:type="spellEnd"/>
      <w:r w:rsidRPr="00830E7F">
        <w:rPr>
          <w:sz w:val="24"/>
          <w:szCs w:val="24"/>
        </w:rPr>
        <w:t xml:space="preserve"> </w:t>
      </w:r>
      <w:proofErr w:type="spellStart"/>
      <w:proofErr w:type="gramStart"/>
      <w:r w:rsidRPr="00830E7F">
        <w:rPr>
          <w:sz w:val="24"/>
          <w:szCs w:val="24"/>
        </w:rPr>
        <w:t>осіб</w:t>
      </w:r>
      <w:proofErr w:type="spellEnd"/>
      <w:proofErr w:type="gramEnd"/>
      <w:r w:rsidRPr="00830E7F">
        <w:rPr>
          <w:sz w:val="24"/>
          <w:szCs w:val="24"/>
        </w:rPr>
        <w:t xml:space="preserve">, </w:t>
      </w:r>
      <w:proofErr w:type="spellStart"/>
      <w:r w:rsidRPr="00830E7F">
        <w:rPr>
          <w:sz w:val="24"/>
          <w:szCs w:val="24"/>
        </w:rPr>
        <w:t>яким</w:t>
      </w:r>
      <w:proofErr w:type="spellEnd"/>
      <w:r w:rsidRPr="00830E7F">
        <w:rPr>
          <w:sz w:val="24"/>
          <w:szCs w:val="24"/>
        </w:rPr>
        <w:t xml:space="preserve"> </w:t>
      </w:r>
      <w:proofErr w:type="spellStart"/>
      <w:r w:rsidRPr="00830E7F">
        <w:rPr>
          <w:sz w:val="24"/>
          <w:szCs w:val="24"/>
        </w:rPr>
        <w:t>надсилається</w:t>
      </w:r>
      <w:proofErr w:type="spellEnd"/>
      <w:r w:rsidRPr="00830E7F">
        <w:rPr>
          <w:sz w:val="24"/>
          <w:szCs w:val="24"/>
        </w:rPr>
        <w:t xml:space="preserve"> </w:t>
      </w:r>
      <w:proofErr w:type="spellStart"/>
      <w:r w:rsidRPr="00830E7F">
        <w:rPr>
          <w:sz w:val="24"/>
          <w:szCs w:val="24"/>
        </w:rPr>
        <w:t>повідомлення</w:t>
      </w:r>
      <w:proofErr w:type="spellEnd"/>
      <w:r w:rsidRPr="00830E7F">
        <w:rPr>
          <w:sz w:val="24"/>
          <w:szCs w:val="24"/>
        </w:rPr>
        <w:t xml:space="preserve"> про </w:t>
      </w:r>
      <w:proofErr w:type="spellStart"/>
      <w:r w:rsidRPr="00830E7F">
        <w:rPr>
          <w:sz w:val="24"/>
          <w:szCs w:val="24"/>
        </w:rPr>
        <w:t>проведення</w:t>
      </w:r>
      <w:proofErr w:type="spellEnd"/>
      <w:r w:rsidRPr="00830E7F">
        <w:rPr>
          <w:sz w:val="24"/>
          <w:szCs w:val="24"/>
        </w:rPr>
        <w:t xml:space="preserve"> </w:t>
      </w:r>
      <w:proofErr w:type="spellStart"/>
      <w:r w:rsidRPr="00830E7F">
        <w:rPr>
          <w:sz w:val="24"/>
          <w:szCs w:val="24"/>
        </w:rPr>
        <w:t>загальних</w:t>
      </w:r>
      <w:proofErr w:type="spellEnd"/>
      <w:r w:rsidRPr="00830E7F">
        <w:rPr>
          <w:sz w:val="24"/>
          <w:szCs w:val="24"/>
        </w:rPr>
        <w:t xml:space="preserve"> </w:t>
      </w:r>
      <w:proofErr w:type="spellStart"/>
      <w:r w:rsidRPr="00830E7F">
        <w:rPr>
          <w:sz w:val="24"/>
          <w:szCs w:val="24"/>
        </w:rPr>
        <w:t>зборів</w:t>
      </w:r>
      <w:proofErr w:type="spellEnd"/>
      <w:r w:rsidRPr="00830E7F">
        <w:rPr>
          <w:sz w:val="24"/>
          <w:szCs w:val="24"/>
        </w:rPr>
        <w:t xml:space="preserve"> (</w:t>
      </w:r>
      <w:r w:rsidR="00B407C7">
        <w:rPr>
          <w:sz w:val="24"/>
          <w:szCs w:val="24"/>
          <w:lang w:val="uk-UA"/>
        </w:rPr>
        <w:t>15</w:t>
      </w:r>
      <w:r w:rsidRPr="00830E7F">
        <w:rPr>
          <w:color w:val="FF0000"/>
          <w:sz w:val="24"/>
          <w:szCs w:val="24"/>
        </w:rPr>
        <w:t xml:space="preserve"> </w:t>
      </w:r>
      <w:r w:rsidR="00B407C7" w:rsidRPr="00B407C7">
        <w:rPr>
          <w:sz w:val="24"/>
          <w:szCs w:val="24"/>
          <w:lang w:val="uk-UA"/>
        </w:rPr>
        <w:t>квітня</w:t>
      </w:r>
      <w:r w:rsidRPr="00B407C7">
        <w:rPr>
          <w:sz w:val="24"/>
          <w:szCs w:val="24"/>
        </w:rPr>
        <w:t xml:space="preserve"> 201</w:t>
      </w:r>
      <w:r w:rsidR="00B407C7" w:rsidRPr="00B407C7">
        <w:rPr>
          <w:sz w:val="24"/>
          <w:szCs w:val="24"/>
          <w:lang w:val="uk-UA"/>
        </w:rPr>
        <w:t>9</w:t>
      </w:r>
      <w:r w:rsidRPr="00B407C7">
        <w:rPr>
          <w:sz w:val="24"/>
          <w:szCs w:val="24"/>
        </w:rPr>
        <w:t xml:space="preserve"> року) –</w:t>
      </w:r>
      <w:r w:rsidR="00D37D1B" w:rsidRPr="00B407C7">
        <w:rPr>
          <w:sz w:val="24"/>
          <w:szCs w:val="24"/>
          <w:lang w:val="uk-UA"/>
        </w:rPr>
        <w:t>2094.</w:t>
      </w:r>
    </w:p>
    <w:p w:rsidR="00893408" w:rsidRPr="00B407C7" w:rsidRDefault="00893408" w:rsidP="006B6DF2">
      <w:pPr>
        <w:ind w:left="-360" w:right="-186" w:firstLine="360"/>
        <w:jc w:val="both"/>
        <w:rPr>
          <w:sz w:val="24"/>
          <w:szCs w:val="24"/>
          <w:lang w:val="uk-UA"/>
        </w:rPr>
      </w:pPr>
    </w:p>
    <w:p w:rsidR="00893408" w:rsidRPr="00B407C7" w:rsidRDefault="00893408" w:rsidP="006B6DF2">
      <w:pPr>
        <w:ind w:left="-360" w:right="-186" w:firstLine="360"/>
        <w:jc w:val="both"/>
        <w:rPr>
          <w:sz w:val="24"/>
          <w:szCs w:val="24"/>
          <w:lang w:val="uk-UA"/>
        </w:rPr>
      </w:pPr>
      <w:proofErr w:type="spellStart"/>
      <w:r w:rsidRPr="00B407C7">
        <w:rPr>
          <w:sz w:val="24"/>
          <w:szCs w:val="24"/>
        </w:rPr>
        <w:t>Інформація</w:t>
      </w:r>
      <w:proofErr w:type="spellEnd"/>
      <w:r w:rsidRPr="00B407C7">
        <w:rPr>
          <w:sz w:val="24"/>
          <w:szCs w:val="24"/>
        </w:rPr>
        <w:t xml:space="preserve"> про </w:t>
      </w:r>
      <w:proofErr w:type="spellStart"/>
      <w:r w:rsidRPr="00B407C7">
        <w:rPr>
          <w:sz w:val="24"/>
          <w:szCs w:val="24"/>
        </w:rPr>
        <w:t>загальну</w:t>
      </w:r>
      <w:proofErr w:type="spellEnd"/>
      <w:r w:rsidRPr="00B407C7">
        <w:rPr>
          <w:sz w:val="24"/>
          <w:szCs w:val="24"/>
        </w:rPr>
        <w:t xml:space="preserve"> </w:t>
      </w:r>
      <w:proofErr w:type="spellStart"/>
      <w:r w:rsidRPr="00B407C7">
        <w:rPr>
          <w:sz w:val="24"/>
          <w:szCs w:val="24"/>
        </w:rPr>
        <w:t>кількість</w:t>
      </w:r>
      <w:proofErr w:type="spellEnd"/>
      <w:r w:rsidRPr="00B407C7">
        <w:rPr>
          <w:sz w:val="24"/>
          <w:szCs w:val="24"/>
        </w:rPr>
        <w:t xml:space="preserve"> </w:t>
      </w:r>
      <w:proofErr w:type="spellStart"/>
      <w:r w:rsidRPr="00B407C7">
        <w:rPr>
          <w:sz w:val="24"/>
          <w:szCs w:val="24"/>
        </w:rPr>
        <w:t>голосуючих</w:t>
      </w:r>
      <w:proofErr w:type="spellEnd"/>
      <w:r w:rsidRPr="00B407C7">
        <w:rPr>
          <w:sz w:val="24"/>
          <w:szCs w:val="24"/>
        </w:rPr>
        <w:t xml:space="preserve"> </w:t>
      </w:r>
      <w:proofErr w:type="spellStart"/>
      <w:r w:rsidRPr="00B407C7">
        <w:rPr>
          <w:sz w:val="24"/>
          <w:szCs w:val="24"/>
        </w:rPr>
        <w:t>акцій</w:t>
      </w:r>
      <w:proofErr w:type="spellEnd"/>
      <w:r w:rsidRPr="00B407C7">
        <w:rPr>
          <w:sz w:val="24"/>
          <w:szCs w:val="24"/>
        </w:rPr>
        <w:t xml:space="preserve"> станом на дату </w:t>
      </w:r>
      <w:proofErr w:type="spellStart"/>
      <w:r w:rsidRPr="00B407C7">
        <w:rPr>
          <w:sz w:val="24"/>
          <w:szCs w:val="24"/>
        </w:rPr>
        <w:t>складання</w:t>
      </w:r>
      <w:proofErr w:type="spellEnd"/>
      <w:r w:rsidRPr="00B407C7">
        <w:rPr>
          <w:sz w:val="24"/>
          <w:szCs w:val="24"/>
        </w:rPr>
        <w:t xml:space="preserve"> </w:t>
      </w:r>
      <w:proofErr w:type="spellStart"/>
      <w:r w:rsidRPr="00B407C7">
        <w:rPr>
          <w:sz w:val="24"/>
          <w:szCs w:val="24"/>
        </w:rPr>
        <w:t>переліку</w:t>
      </w:r>
      <w:proofErr w:type="spellEnd"/>
      <w:r w:rsidRPr="00B407C7">
        <w:rPr>
          <w:sz w:val="24"/>
          <w:szCs w:val="24"/>
        </w:rPr>
        <w:t xml:space="preserve"> </w:t>
      </w:r>
      <w:proofErr w:type="spellStart"/>
      <w:proofErr w:type="gramStart"/>
      <w:r w:rsidRPr="00B407C7">
        <w:rPr>
          <w:sz w:val="24"/>
          <w:szCs w:val="24"/>
        </w:rPr>
        <w:t>осіб</w:t>
      </w:r>
      <w:proofErr w:type="spellEnd"/>
      <w:proofErr w:type="gramEnd"/>
      <w:r w:rsidRPr="00B407C7">
        <w:rPr>
          <w:sz w:val="24"/>
          <w:szCs w:val="24"/>
        </w:rPr>
        <w:t xml:space="preserve">, </w:t>
      </w:r>
      <w:proofErr w:type="spellStart"/>
      <w:r w:rsidRPr="00B407C7">
        <w:rPr>
          <w:sz w:val="24"/>
          <w:szCs w:val="24"/>
        </w:rPr>
        <w:t>яким</w:t>
      </w:r>
      <w:proofErr w:type="spellEnd"/>
      <w:r w:rsidRPr="00B407C7">
        <w:rPr>
          <w:sz w:val="24"/>
          <w:szCs w:val="24"/>
        </w:rPr>
        <w:t xml:space="preserve"> </w:t>
      </w:r>
      <w:proofErr w:type="spellStart"/>
      <w:r w:rsidRPr="00B407C7">
        <w:rPr>
          <w:sz w:val="24"/>
          <w:szCs w:val="24"/>
        </w:rPr>
        <w:t>надсилається</w:t>
      </w:r>
      <w:proofErr w:type="spellEnd"/>
      <w:r w:rsidRPr="00B407C7">
        <w:rPr>
          <w:sz w:val="24"/>
          <w:szCs w:val="24"/>
        </w:rPr>
        <w:t xml:space="preserve"> </w:t>
      </w:r>
      <w:proofErr w:type="spellStart"/>
      <w:r w:rsidRPr="00B407C7">
        <w:rPr>
          <w:sz w:val="24"/>
          <w:szCs w:val="24"/>
        </w:rPr>
        <w:t>повідомлення</w:t>
      </w:r>
      <w:proofErr w:type="spellEnd"/>
      <w:r w:rsidRPr="00B407C7">
        <w:rPr>
          <w:sz w:val="24"/>
          <w:szCs w:val="24"/>
        </w:rPr>
        <w:t xml:space="preserve"> про </w:t>
      </w:r>
      <w:proofErr w:type="spellStart"/>
      <w:r w:rsidRPr="00B407C7">
        <w:rPr>
          <w:sz w:val="24"/>
          <w:szCs w:val="24"/>
        </w:rPr>
        <w:t>проведення</w:t>
      </w:r>
      <w:proofErr w:type="spellEnd"/>
      <w:r w:rsidRPr="00B407C7">
        <w:rPr>
          <w:sz w:val="24"/>
          <w:szCs w:val="24"/>
        </w:rPr>
        <w:t xml:space="preserve"> </w:t>
      </w:r>
      <w:proofErr w:type="spellStart"/>
      <w:r w:rsidRPr="00B407C7">
        <w:rPr>
          <w:sz w:val="24"/>
          <w:szCs w:val="24"/>
        </w:rPr>
        <w:t>загальних</w:t>
      </w:r>
      <w:proofErr w:type="spellEnd"/>
      <w:r w:rsidRPr="00B407C7">
        <w:rPr>
          <w:sz w:val="24"/>
          <w:szCs w:val="24"/>
        </w:rPr>
        <w:t xml:space="preserve"> </w:t>
      </w:r>
      <w:proofErr w:type="spellStart"/>
      <w:r w:rsidRPr="00B407C7">
        <w:rPr>
          <w:sz w:val="24"/>
          <w:szCs w:val="24"/>
        </w:rPr>
        <w:t>зборів</w:t>
      </w:r>
      <w:proofErr w:type="spellEnd"/>
      <w:r w:rsidRPr="00B407C7">
        <w:rPr>
          <w:sz w:val="24"/>
          <w:szCs w:val="24"/>
        </w:rPr>
        <w:t xml:space="preserve"> (</w:t>
      </w:r>
      <w:r w:rsidR="00B407C7" w:rsidRPr="00B407C7">
        <w:rPr>
          <w:sz w:val="24"/>
          <w:szCs w:val="24"/>
          <w:lang w:val="uk-UA"/>
        </w:rPr>
        <w:t>15 квітня</w:t>
      </w:r>
      <w:r w:rsidRPr="00B407C7">
        <w:rPr>
          <w:sz w:val="24"/>
          <w:szCs w:val="24"/>
        </w:rPr>
        <w:t xml:space="preserve"> 201</w:t>
      </w:r>
      <w:r w:rsidR="00B407C7" w:rsidRPr="00B407C7">
        <w:rPr>
          <w:sz w:val="24"/>
          <w:szCs w:val="24"/>
          <w:lang w:val="uk-UA"/>
        </w:rPr>
        <w:t>9</w:t>
      </w:r>
      <w:r w:rsidRPr="00B407C7">
        <w:rPr>
          <w:sz w:val="24"/>
          <w:szCs w:val="24"/>
        </w:rPr>
        <w:t xml:space="preserve"> року) –</w:t>
      </w:r>
      <w:r w:rsidR="00D37D1B" w:rsidRPr="00B407C7">
        <w:rPr>
          <w:sz w:val="24"/>
          <w:szCs w:val="24"/>
          <w:lang w:val="uk-UA"/>
        </w:rPr>
        <w:t xml:space="preserve"> 2097.</w:t>
      </w:r>
    </w:p>
    <w:sectPr w:rsidR="00893408" w:rsidRPr="00B407C7" w:rsidSect="00AA2B5E">
      <w:pgSz w:w="11906" w:h="16838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D0"/>
    <w:multiLevelType w:val="hybridMultilevel"/>
    <w:tmpl w:val="2DBAA5D2"/>
    <w:lvl w:ilvl="0" w:tplc="BAC6DA66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913118"/>
    <w:multiLevelType w:val="multilevel"/>
    <w:tmpl w:val="4D9CC5BA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686FC5"/>
    <w:multiLevelType w:val="multilevel"/>
    <w:tmpl w:val="3332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6B70"/>
    <w:rsid w:val="00033537"/>
    <w:rsid w:val="0005012E"/>
    <w:rsid w:val="000A3098"/>
    <w:rsid w:val="000A5EF0"/>
    <w:rsid w:val="000B26F9"/>
    <w:rsid w:val="000C7840"/>
    <w:rsid w:val="000F02D0"/>
    <w:rsid w:val="000F3EAA"/>
    <w:rsid w:val="00100AEA"/>
    <w:rsid w:val="0010789C"/>
    <w:rsid w:val="001147C1"/>
    <w:rsid w:val="00126D98"/>
    <w:rsid w:val="00144A8D"/>
    <w:rsid w:val="001B49B3"/>
    <w:rsid w:val="001B612F"/>
    <w:rsid w:val="001B675B"/>
    <w:rsid w:val="00202340"/>
    <w:rsid w:val="00210C27"/>
    <w:rsid w:val="002128ED"/>
    <w:rsid w:val="0025235D"/>
    <w:rsid w:val="00261D79"/>
    <w:rsid w:val="00274577"/>
    <w:rsid w:val="002B0783"/>
    <w:rsid w:val="002B40F6"/>
    <w:rsid w:val="002E08E9"/>
    <w:rsid w:val="003146D0"/>
    <w:rsid w:val="003350B6"/>
    <w:rsid w:val="00336C96"/>
    <w:rsid w:val="003460D4"/>
    <w:rsid w:val="00351447"/>
    <w:rsid w:val="0037729B"/>
    <w:rsid w:val="003C1082"/>
    <w:rsid w:val="003C3279"/>
    <w:rsid w:val="003C454E"/>
    <w:rsid w:val="003D68A5"/>
    <w:rsid w:val="003E0FFA"/>
    <w:rsid w:val="003E52B9"/>
    <w:rsid w:val="003F28BE"/>
    <w:rsid w:val="004065E0"/>
    <w:rsid w:val="00412136"/>
    <w:rsid w:val="004156D5"/>
    <w:rsid w:val="00431DA8"/>
    <w:rsid w:val="00444D09"/>
    <w:rsid w:val="0048672B"/>
    <w:rsid w:val="004A53C6"/>
    <w:rsid w:val="004C11AD"/>
    <w:rsid w:val="004C1E1B"/>
    <w:rsid w:val="0051280C"/>
    <w:rsid w:val="00523BDA"/>
    <w:rsid w:val="00526461"/>
    <w:rsid w:val="005279B9"/>
    <w:rsid w:val="005410CD"/>
    <w:rsid w:val="00596853"/>
    <w:rsid w:val="00636E58"/>
    <w:rsid w:val="00637DE6"/>
    <w:rsid w:val="00640103"/>
    <w:rsid w:val="006A6423"/>
    <w:rsid w:val="006A7409"/>
    <w:rsid w:val="006B2529"/>
    <w:rsid w:val="006B6DF2"/>
    <w:rsid w:val="006C4619"/>
    <w:rsid w:val="006D6B70"/>
    <w:rsid w:val="00705586"/>
    <w:rsid w:val="00725142"/>
    <w:rsid w:val="00754785"/>
    <w:rsid w:val="007669BC"/>
    <w:rsid w:val="00783510"/>
    <w:rsid w:val="00787D21"/>
    <w:rsid w:val="007B0EB9"/>
    <w:rsid w:val="007C1411"/>
    <w:rsid w:val="007C7165"/>
    <w:rsid w:val="007D5568"/>
    <w:rsid w:val="00802880"/>
    <w:rsid w:val="00825D20"/>
    <w:rsid w:val="00855B09"/>
    <w:rsid w:val="0088767A"/>
    <w:rsid w:val="00893408"/>
    <w:rsid w:val="00897A29"/>
    <w:rsid w:val="008C7933"/>
    <w:rsid w:val="008E2CE7"/>
    <w:rsid w:val="008E55E7"/>
    <w:rsid w:val="00907B2A"/>
    <w:rsid w:val="00961F6B"/>
    <w:rsid w:val="009674E7"/>
    <w:rsid w:val="0097461E"/>
    <w:rsid w:val="0099166D"/>
    <w:rsid w:val="00991A1C"/>
    <w:rsid w:val="0099444C"/>
    <w:rsid w:val="009A7E94"/>
    <w:rsid w:val="009B1CDB"/>
    <w:rsid w:val="009D124B"/>
    <w:rsid w:val="009E5FF3"/>
    <w:rsid w:val="00A33051"/>
    <w:rsid w:val="00A359A0"/>
    <w:rsid w:val="00A644F0"/>
    <w:rsid w:val="00A8063F"/>
    <w:rsid w:val="00AA021C"/>
    <w:rsid w:val="00AA2B5E"/>
    <w:rsid w:val="00AA71A6"/>
    <w:rsid w:val="00AC7DD1"/>
    <w:rsid w:val="00AF36F0"/>
    <w:rsid w:val="00B00063"/>
    <w:rsid w:val="00B011BB"/>
    <w:rsid w:val="00B04757"/>
    <w:rsid w:val="00B06220"/>
    <w:rsid w:val="00B407C7"/>
    <w:rsid w:val="00BA01B5"/>
    <w:rsid w:val="00BA73FA"/>
    <w:rsid w:val="00BC108B"/>
    <w:rsid w:val="00BE7DF6"/>
    <w:rsid w:val="00C060DE"/>
    <w:rsid w:val="00C21D59"/>
    <w:rsid w:val="00C26174"/>
    <w:rsid w:val="00C50947"/>
    <w:rsid w:val="00C80071"/>
    <w:rsid w:val="00CD4267"/>
    <w:rsid w:val="00CE4499"/>
    <w:rsid w:val="00D343C1"/>
    <w:rsid w:val="00D37D1B"/>
    <w:rsid w:val="00D67A20"/>
    <w:rsid w:val="00D92E8C"/>
    <w:rsid w:val="00D94934"/>
    <w:rsid w:val="00DA3B5C"/>
    <w:rsid w:val="00DA3CCA"/>
    <w:rsid w:val="00DC0569"/>
    <w:rsid w:val="00DE54E6"/>
    <w:rsid w:val="00E3657C"/>
    <w:rsid w:val="00E50B12"/>
    <w:rsid w:val="00E56ED4"/>
    <w:rsid w:val="00E71E72"/>
    <w:rsid w:val="00E76C0B"/>
    <w:rsid w:val="00E82A18"/>
    <w:rsid w:val="00E84292"/>
    <w:rsid w:val="00F2348A"/>
    <w:rsid w:val="00F3548A"/>
    <w:rsid w:val="00F36782"/>
    <w:rsid w:val="00F52242"/>
    <w:rsid w:val="00F643FB"/>
    <w:rsid w:val="00FA1D8F"/>
    <w:rsid w:val="00FA512C"/>
    <w:rsid w:val="00FB1B06"/>
    <w:rsid w:val="00FB2753"/>
    <w:rsid w:val="00FB30D8"/>
    <w:rsid w:val="00FD17AA"/>
    <w:rsid w:val="00F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2B5E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1DA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A2B5E"/>
    <w:pPr>
      <w:ind w:left="435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1DA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A2B5E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1DA8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A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01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37D1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qFormat/>
    <w:rsid w:val="006C4619"/>
    <w:pPr>
      <w:spacing w:beforeAutospacing="1" w:afterAutospacing="1"/>
    </w:pPr>
    <w:rPr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locked/>
    <w:rsid w:val="00A8063F"/>
    <w:rPr>
      <w:b/>
      <w:bCs/>
    </w:rPr>
  </w:style>
  <w:style w:type="character" w:customStyle="1" w:styleId="apple-converted-space">
    <w:name w:val="apple-converted-space"/>
    <w:basedOn w:val="a0"/>
    <w:qFormat/>
    <w:rsid w:val="0099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2B5E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1DA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A2B5E"/>
    <w:pPr>
      <w:ind w:left="435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1DA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A2B5E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1DA8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A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5D691-4AB6-4A52-AE95-A57C6CBD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ВІДОМА  АКЦІОНЕРІВ</vt:lpstr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ВІДОМА  АКЦІОНЕРІВ</dc:title>
  <dc:creator>1</dc:creator>
  <cp:lastModifiedBy>Best</cp:lastModifiedBy>
  <cp:revision>2</cp:revision>
  <cp:lastPrinted>2015-03-04T10:08:00Z</cp:lastPrinted>
  <dcterms:created xsi:type="dcterms:W3CDTF">2019-04-17T07:57:00Z</dcterms:created>
  <dcterms:modified xsi:type="dcterms:W3CDTF">2019-04-17T07:57:00Z</dcterms:modified>
</cp:coreProperties>
</file>