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2D" w:rsidRPr="004F4148" w:rsidRDefault="00D5712D" w:rsidP="00D5712D">
      <w:pPr>
        <w:ind w:left="1620" w:hanging="1620"/>
        <w:jc w:val="center"/>
        <w:rPr>
          <w:b/>
          <w:sz w:val="32"/>
          <w:szCs w:val="32"/>
          <w:lang w:val="uk-UA"/>
        </w:rPr>
      </w:pPr>
      <w:r w:rsidRPr="00E5643B">
        <w:rPr>
          <w:b/>
          <w:sz w:val="32"/>
          <w:szCs w:val="32"/>
          <w:lang w:val="uk-UA"/>
        </w:rPr>
        <w:t xml:space="preserve">Протокол </w:t>
      </w:r>
      <w:r w:rsidRPr="004F4148">
        <w:rPr>
          <w:b/>
          <w:sz w:val="32"/>
          <w:szCs w:val="32"/>
          <w:lang w:val="uk-UA"/>
        </w:rPr>
        <w:t>№1</w:t>
      </w:r>
    </w:p>
    <w:p w:rsidR="00D5712D" w:rsidRPr="00E5643B" w:rsidRDefault="00D5712D" w:rsidP="00D5712D">
      <w:pPr>
        <w:ind w:left="1620" w:hanging="1620"/>
        <w:jc w:val="center"/>
        <w:rPr>
          <w:sz w:val="22"/>
          <w:szCs w:val="22"/>
          <w:lang w:val="uk-UA"/>
        </w:rPr>
      </w:pPr>
      <w:r w:rsidRPr="008D1469">
        <w:rPr>
          <w:sz w:val="22"/>
          <w:szCs w:val="22"/>
          <w:lang w:val="uk-UA"/>
        </w:rPr>
        <w:t>ЧЕРГОВИХ</w:t>
      </w:r>
      <w:r w:rsidRPr="00E5643B">
        <w:rPr>
          <w:sz w:val="22"/>
          <w:szCs w:val="22"/>
          <w:lang w:val="uk-UA"/>
        </w:rPr>
        <w:t xml:space="preserve"> ЗАГАЛЬНИХ ЗБОРІВ АКЦІОНЕРІВ</w:t>
      </w:r>
    </w:p>
    <w:p w:rsidR="00D5712D" w:rsidRPr="00BB17C0" w:rsidRDefault="00D5712D" w:rsidP="00BB17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5643B">
        <w:rPr>
          <w:sz w:val="22"/>
          <w:szCs w:val="22"/>
        </w:rPr>
        <w:t xml:space="preserve"> </w:t>
      </w:r>
      <w:r w:rsidRPr="001D3AC7">
        <w:rPr>
          <w:b/>
          <w:lang w:val="uk-UA"/>
        </w:rPr>
        <w:t>Приватн</w:t>
      </w:r>
      <w:r>
        <w:rPr>
          <w:b/>
          <w:lang w:val="uk-UA"/>
        </w:rPr>
        <w:t>ого</w:t>
      </w:r>
      <w:r w:rsidRPr="001D3AC7">
        <w:rPr>
          <w:b/>
          <w:lang w:val="uk-UA"/>
        </w:rPr>
        <w:t xml:space="preserve"> акціонерн</w:t>
      </w:r>
      <w:r>
        <w:rPr>
          <w:b/>
          <w:lang w:val="uk-UA"/>
        </w:rPr>
        <w:t>ого</w:t>
      </w:r>
      <w:r w:rsidRPr="001D3AC7">
        <w:rPr>
          <w:b/>
          <w:lang w:val="uk-UA"/>
        </w:rPr>
        <w:t xml:space="preserve"> товариств</w:t>
      </w:r>
      <w:r>
        <w:rPr>
          <w:b/>
          <w:lang w:val="uk-UA"/>
        </w:rPr>
        <w:t xml:space="preserve">а  </w:t>
      </w:r>
      <w:r w:rsidRPr="001D3AC7">
        <w:rPr>
          <w:b/>
          <w:lang w:val="uk-UA"/>
        </w:rPr>
        <w:t xml:space="preserve"> </w:t>
      </w:r>
      <w:r w:rsidR="00BB17C0" w:rsidRPr="00D10E98">
        <w:rPr>
          <w:rFonts w:ascii="Times New Roman CYR" w:hAnsi="Times New Roman CYR" w:cs="Times New Roman CYR"/>
          <w:b/>
        </w:rPr>
        <w:t>"</w:t>
      </w:r>
      <w:proofErr w:type="spellStart"/>
      <w:r w:rsidR="00BB17C0" w:rsidRPr="00D10E98">
        <w:rPr>
          <w:rFonts w:ascii="Times New Roman CYR" w:hAnsi="Times New Roman CYR" w:cs="Times New Roman CYR"/>
          <w:b/>
        </w:rPr>
        <w:t>Луцький</w:t>
      </w:r>
      <w:proofErr w:type="spellEnd"/>
      <w:r w:rsidR="00BB17C0" w:rsidRPr="00D10E98">
        <w:rPr>
          <w:rFonts w:ascii="Times New Roman CYR" w:hAnsi="Times New Roman CYR" w:cs="Times New Roman CYR"/>
          <w:b/>
        </w:rPr>
        <w:t xml:space="preserve"> </w:t>
      </w:r>
      <w:proofErr w:type="spellStart"/>
      <w:r w:rsidR="00BB17C0" w:rsidRPr="00D10E98">
        <w:rPr>
          <w:rFonts w:ascii="Times New Roman CYR" w:hAnsi="Times New Roman CYR" w:cs="Times New Roman CYR"/>
          <w:b/>
        </w:rPr>
        <w:t>домобудiвельний</w:t>
      </w:r>
      <w:proofErr w:type="spellEnd"/>
      <w:r w:rsidR="00BB17C0" w:rsidRPr="00D10E98">
        <w:rPr>
          <w:rFonts w:ascii="Times New Roman CYR" w:hAnsi="Times New Roman CYR" w:cs="Times New Roman CYR"/>
          <w:b/>
        </w:rPr>
        <w:t xml:space="preserve"> </w:t>
      </w:r>
      <w:proofErr w:type="spellStart"/>
      <w:r w:rsidR="00BB17C0" w:rsidRPr="00D10E98">
        <w:rPr>
          <w:rFonts w:ascii="Times New Roman CYR" w:hAnsi="Times New Roman CYR" w:cs="Times New Roman CYR"/>
          <w:b/>
        </w:rPr>
        <w:t>комбiнат</w:t>
      </w:r>
      <w:proofErr w:type="spellEnd"/>
      <w:r w:rsidR="00BB17C0" w:rsidRPr="00D10E98">
        <w:rPr>
          <w:rFonts w:ascii="Times New Roman CYR" w:hAnsi="Times New Roman CYR" w:cs="Times New Roman CYR"/>
          <w:b/>
        </w:rPr>
        <w:t>"</w:t>
      </w:r>
      <w:r w:rsidRPr="00D10E98">
        <w:rPr>
          <w:b/>
          <w:lang w:val="uk-UA"/>
        </w:rPr>
        <w:t>,</w:t>
      </w:r>
    </w:p>
    <w:p w:rsidR="00D5712D" w:rsidRPr="00E5643B" w:rsidRDefault="00D5712D" w:rsidP="00D5712D">
      <w:pPr>
        <w:ind w:left="1620" w:hanging="1620"/>
        <w:jc w:val="center"/>
        <w:rPr>
          <w:sz w:val="22"/>
          <w:szCs w:val="22"/>
          <w:lang w:val="uk-UA"/>
        </w:rPr>
      </w:pPr>
      <w:r w:rsidRPr="00E5643B">
        <w:rPr>
          <w:sz w:val="22"/>
          <w:szCs w:val="22"/>
        </w:rPr>
        <w:t xml:space="preserve">  </w:t>
      </w:r>
      <w:r w:rsidRPr="00E5643B">
        <w:rPr>
          <w:sz w:val="22"/>
          <w:szCs w:val="22"/>
          <w:lang w:val="uk-UA"/>
        </w:rPr>
        <w:t xml:space="preserve">(код ЄДРПОУ </w:t>
      </w:r>
      <w:r w:rsidRPr="00D5712D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Pr="00D5712D">
        <w:rPr>
          <w:sz w:val="22"/>
          <w:szCs w:val="22"/>
        </w:rPr>
        <w:t xml:space="preserve"> </w:t>
      </w:r>
      <w:r w:rsidR="00BB17C0">
        <w:rPr>
          <w:rFonts w:ascii="Times New Roman CYR" w:hAnsi="Times New Roman CYR" w:cs="Times New Roman CYR"/>
        </w:rPr>
        <w:t>30089004</w:t>
      </w:r>
      <w:r w:rsidRPr="00D5712D">
        <w:rPr>
          <w:sz w:val="22"/>
          <w:szCs w:val="22"/>
        </w:rPr>
        <w:t xml:space="preserve"> </w:t>
      </w:r>
      <w:r w:rsidRPr="00E5643B">
        <w:rPr>
          <w:sz w:val="22"/>
          <w:szCs w:val="22"/>
          <w:lang w:val="uk-UA"/>
        </w:rPr>
        <w:t>)</w:t>
      </w:r>
    </w:p>
    <w:p w:rsidR="00D5712D" w:rsidRPr="00E5643B" w:rsidRDefault="00D5712D" w:rsidP="00D5712D">
      <w:pPr>
        <w:jc w:val="both"/>
        <w:rPr>
          <w:sz w:val="22"/>
          <w:szCs w:val="22"/>
          <w:lang w:val="uk-UA"/>
        </w:rPr>
      </w:pPr>
    </w:p>
    <w:p w:rsidR="00D5712D" w:rsidRPr="00E5643B" w:rsidRDefault="00D5712D" w:rsidP="00D57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643B">
        <w:rPr>
          <w:rFonts w:ascii="Times New Roman" w:hAnsi="Times New Roman" w:cs="Times New Roman"/>
          <w:b/>
          <w:sz w:val="24"/>
          <w:szCs w:val="24"/>
          <w:lang w:val="uk-UA"/>
        </w:rPr>
        <w:t>Дата</w:t>
      </w:r>
      <w:r w:rsidRPr="00E564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5643B">
        <w:rPr>
          <w:rFonts w:ascii="Times New Roman" w:hAnsi="Times New Roman" w:cs="Times New Roman"/>
          <w:b/>
          <w:sz w:val="24"/>
          <w:szCs w:val="24"/>
          <w:lang w:val="uk-UA"/>
        </w:rPr>
        <w:t>проведення зборів:</w:t>
      </w:r>
      <w:r w:rsidRPr="00E56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643B">
        <w:rPr>
          <w:rFonts w:ascii="Times New Roman" w:hAnsi="Times New Roman" w:cs="Times New Roman"/>
          <w:sz w:val="24"/>
          <w:szCs w:val="24"/>
        </w:rPr>
        <w:t xml:space="preserve">  </w:t>
      </w:r>
      <w:r w:rsidR="00BB17C0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E56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17C0">
        <w:rPr>
          <w:rFonts w:ascii="Times New Roman" w:hAnsi="Times New Roman" w:cs="Times New Roman"/>
          <w:sz w:val="24"/>
          <w:szCs w:val="24"/>
          <w:lang w:val="uk-UA"/>
        </w:rPr>
        <w:t>черв</w:t>
      </w:r>
      <w:r w:rsidR="001E3A0B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E5643B">
        <w:rPr>
          <w:rFonts w:ascii="Times New Roman" w:hAnsi="Times New Roman" w:cs="Times New Roman"/>
          <w:sz w:val="24"/>
          <w:szCs w:val="24"/>
          <w:lang w:val="uk-UA"/>
        </w:rPr>
        <w:t xml:space="preserve">  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E3A0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5643B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BB17C0" w:rsidRPr="006E28E4" w:rsidRDefault="00D5712D" w:rsidP="00BB17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5712D">
        <w:rPr>
          <w:b/>
          <w:lang w:val="uk-UA"/>
        </w:rPr>
        <w:t>М</w:t>
      </w:r>
      <w:proofErr w:type="spellStart"/>
      <w:r w:rsidRPr="00D5712D">
        <w:rPr>
          <w:b/>
        </w:rPr>
        <w:t>ісце</w:t>
      </w:r>
      <w:proofErr w:type="spellEnd"/>
      <w:r w:rsidRPr="00D5712D">
        <w:rPr>
          <w:b/>
        </w:rPr>
        <w:t xml:space="preserve"> </w:t>
      </w:r>
      <w:proofErr w:type="spellStart"/>
      <w:r w:rsidRPr="00D5712D">
        <w:rPr>
          <w:b/>
        </w:rPr>
        <w:t>проведення</w:t>
      </w:r>
      <w:proofErr w:type="spellEnd"/>
      <w:r w:rsidRPr="00D5712D">
        <w:rPr>
          <w:b/>
        </w:rPr>
        <w:t xml:space="preserve">   </w:t>
      </w:r>
      <w:r w:rsidRPr="00D5712D">
        <w:rPr>
          <w:b/>
          <w:lang w:val="uk-UA"/>
        </w:rPr>
        <w:t>зборів</w:t>
      </w:r>
      <w:r w:rsidRPr="00D5712D">
        <w:rPr>
          <w:lang w:val="uk-UA"/>
        </w:rPr>
        <w:t>:</w:t>
      </w:r>
      <w:r w:rsidRPr="00D5712D">
        <w:rPr>
          <w:shd w:val="clear" w:color="auto" w:fill="FFFFFF"/>
          <w:lang w:val="uk-UA"/>
        </w:rPr>
        <w:t xml:space="preserve">   </w:t>
      </w:r>
      <w:proofErr w:type="spellStart"/>
      <w:r w:rsidRPr="006E28E4">
        <w:t>Волинська</w:t>
      </w:r>
      <w:proofErr w:type="spellEnd"/>
      <w:r w:rsidRPr="006E28E4">
        <w:rPr>
          <w:lang w:val="uk-UA"/>
        </w:rPr>
        <w:t xml:space="preserve"> область</w:t>
      </w:r>
      <w:r w:rsidRPr="006E28E4">
        <w:t>, м.</w:t>
      </w:r>
      <w:r w:rsidR="00BB17C0" w:rsidRPr="006E28E4">
        <w:rPr>
          <w:lang w:val="uk-UA"/>
        </w:rPr>
        <w:t xml:space="preserve"> </w:t>
      </w:r>
      <w:r w:rsidRPr="006E28E4">
        <w:t xml:space="preserve"> </w:t>
      </w:r>
      <w:proofErr w:type="spellStart"/>
      <w:r w:rsidR="00BB17C0" w:rsidRPr="006E28E4">
        <w:rPr>
          <w:rFonts w:ascii="Times New Roman CYR" w:hAnsi="Times New Roman CYR" w:cs="Times New Roman CYR"/>
        </w:rPr>
        <w:t>Луцьк</w:t>
      </w:r>
      <w:proofErr w:type="spellEnd"/>
      <w:r w:rsidR="00BB17C0" w:rsidRPr="006E28E4">
        <w:rPr>
          <w:rFonts w:ascii="Times New Roman CYR" w:hAnsi="Times New Roman CYR" w:cs="Times New Roman CYR"/>
        </w:rPr>
        <w:t xml:space="preserve">, </w:t>
      </w:r>
      <w:proofErr w:type="spellStart"/>
      <w:r w:rsidR="00BB17C0" w:rsidRPr="006E28E4">
        <w:rPr>
          <w:rFonts w:ascii="Times New Roman CYR" w:hAnsi="Times New Roman CYR" w:cs="Times New Roman CYR"/>
        </w:rPr>
        <w:t>вул</w:t>
      </w:r>
      <w:proofErr w:type="spellEnd"/>
      <w:r w:rsidR="00BB17C0" w:rsidRPr="006E28E4">
        <w:rPr>
          <w:rFonts w:ascii="Times New Roman CYR" w:hAnsi="Times New Roman CYR" w:cs="Times New Roman CYR"/>
        </w:rPr>
        <w:t xml:space="preserve">. </w:t>
      </w:r>
      <w:proofErr w:type="spellStart"/>
      <w:proofErr w:type="gramStart"/>
      <w:r w:rsidR="00BB17C0" w:rsidRPr="006E28E4">
        <w:rPr>
          <w:rFonts w:ascii="Times New Roman CYR" w:hAnsi="Times New Roman CYR" w:cs="Times New Roman CYR"/>
        </w:rPr>
        <w:t>I</w:t>
      </w:r>
      <w:proofErr w:type="gramEnd"/>
      <w:r w:rsidR="00BB17C0" w:rsidRPr="006E28E4">
        <w:rPr>
          <w:rFonts w:ascii="Times New Roman CYR" w:hAnsi="Times New Roman CYR" w:cs="Times New Roman CYR"/>
        </w:rPr>
        <w:t>ндустрiальна</w:t>
      </w:r>
      <w:proofErr w:type="spellEnd"/>
      <w:r w:rsidR="00BB17C0" w:rsidRPr="006E28E4">
        <w:rPr>
          <w:rFonts w:ascii="Times New Roman CYR" w:hAnsi="Times New Roman CYR" w:cs="Times New Roman CYR"/>
        </w:rPr>
        <w:t>, 4</w:t>
      </w:r>
    </w:p>
    <w:p w:rsidR="00D5712D" w:rsidRPr="006E28E4" w:rsidRDefault="00D5712D" w:rsidP="00BB17C0">
      <w:pPr>
        <w:ind w:left="360"/>
        <w:rPr>
          <w:lang w:val="uk-UA"/>
        </w:rPr>
      </w:pPr>
      <w:r w:rsidRPr="006E28E4">
        <w:rPr>
          <w:lang w:val="uk-UA"/>
        </w:rPr>
        <w:t xml:space="preserve">   в приміщенні  кабінету</w:t>
      </w:r>
      <w:r w:rsidR="00D10E98" w:rsidRPr="006E28E4">
        <w:rPr>
          <w:lang w:val="uk-UA"/>
        </w:rPr>
        <w:t xml:space="preserve">  генерального</w:t>
      </w:r>
      <w:r w:rsidRPr="006E28E4">
        <w:rPr>
          <w:lang w:val="uk-UA"/>
        </w:rPr>
        <w:t xml:space="preserve">  директора  </w:t>
      </w:r>
    </w:p>
    <w:p w:rsidR="001E3A0B" w:rsidRPr="006E28E4" w:rsidRDefault="001E3A0B" w:rsidP="00D571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E3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спосіб</w:t>
      </w:r>
      <w:proofErr w:type="spellEnd"/>
      <w:r w:rsidRPr="001E3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1E3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проведення</w:t>
      </w:r>
      <w:proofErr w:type="spellEnd"/>
      <w:r w:rsidRPr="001E3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1E3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загальних</w:t>
      </w:r>
      <w:proofErr w:type="spellEnd"/>
      <w:r w:rsidRPr="001E3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1E3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зборі</w:t>
      </w:r>
      <w:proofErr w:type="gramStart"/>
      <w:r w:rsidRPr="001E3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: </w:t>
      </w:r>
      <w:r w:rsidRPr="006E28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порядку ст. 59</w:t>
      </w:r>
      <w:r w:rsidRPr="006E2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E28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акціонерні товариства</w:t>
      </w:r>
      <w:r w:rsidRPr="006E28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D5712D" w:rsidRPr="00E5643B" w:rsidRDefault="00D5712D" w:rsidP="00D57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</w:t>
      </w:r>
      <w:proofErr w:type="spellStart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</w:t>
      </w:r>
      <w:proofErr w:type="spellEnd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</w:t>
      </w:r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склад</w:t>
      </w:r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</w:t>
      </w:r>
      <w:proofErr w:type="spellStart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ння</w:t>
      </w:r>
      <w:proofErr w:type="spellEnd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переліку</w:t>
      </w:r>
      <w:proofErr w:type="spellEnd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акціонерів</w:t>
      </w:r>
      <w:proofErr w:type="spellEnd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які</w:t>
      </w:r>
      <w:proofErr w:type="spellEnd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мають</w:t>
      </w:r>
      <w:proofErr w:type="spellEnd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право на участь у </w:t>
      </w:r>
      <w:proofErr w:type="spellStart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загальних</w:t>
      </w:r>
      <w:proofErr w:type="spellEnd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564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зборах</w:t>
      </w:r>
      <w:proofErr w:type="spellEnd"/>
      <w:r w:rsidRPr="00E564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станом на </w:t>
      </w:r>
      <w:r w:rsidR="00BB17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13</w:t>
      </w:r>
      <w:r w:rsidRPr="00E564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B17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черв</w:t>
      </w:r>
      <w:r w:rsidR="001E3A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ня</w:t>
      </w:r>
      <w:r w:rsidRPr="00E564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1E3A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E564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року.</w:t>
      </w:r>
    </w:p>
    <w:p w:rsidR="00D5712D" w:rsidRPr="00E5643B" w:rsidRDefault="00D5712D" w:rsidP="00D5712D">
      <w:pPr>
        <w:jc w:val="both"/>
        <w:rPr>
          <w:shd w:val="clear" w:color="auto" w:fill="FFFFFF"/>
          <w:lang w:val="uk-UA"/>
        </w:rPr>
      </w:pPr>
      <w:r w:rsidRPr="00E5643B">
        <w:rPr>
          <w:b/>
          <w:shd w:val="clear" w:color="auto" w:fill="FFFFFF"/>
          <w:lang w:val="uk-UA"/>
        </w:rPr>
        <w:t>З</w:t>
      </w:r>
      <w:proofErr w:type="spellStart"/>
      <w:r w:rsidRPr="00E5643B">
        <w:rPr>
          <w:b/>
          <w:shd w:val="clear" w:color="auto" w:fill="FFFFFF"/>
        </w:rPr>
        <w:t>агальн</w:t>
      </w:r>
      <w:proofErr w:type="spellEnd"/>
      <w:r w:rsidRPr="00E5643B">
        <w:rPr>
          <w:b/>
          <w:shd w:val="clear" w:color="auto" w:fill="FFFFFF"/>
          <w:lang w:val="uk-UA"/>
        </w:rPr>
        <w:t>а</w:t>
      </w:r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кількість</w:t>
      </w:r>
      <w:proofErr w:type="spellEnd"/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осіб</w:t>
      </w:r>
      <w:proofErr w:type="spellEnd"/>
      <w:r w:rsidRPr="00E5643B">
        <w:rPr>
          <w:b/>
          <w:shd w:val="clear" w:color="auto" w:fill="FFFFFF"/>
        </w:rPr>
        <w:t xml:space="preserve">, </w:t>
      </w:r>
      <w:proofErr w:type="spellStart"/>
      <w:r w:rsidRPr="00E5643B">
        <w:rPr>
          <w:b/>
          <w:shd w:val="clear" w:color="auto" w:fill="FFFFFF"/>
        </w:rPr>
        <w:t>включених</w:t>
      </w:r>
      <w:proofErr w:type="spellEnd"/>
      <w:r w:rsidRPr="00E5643B">
        <w:rPr>
          <w:b/>
          <w:shd w:val="clear" w:color="auto" w:fill="FFFFFF"/>
        </w:rPr>
        <w:t xml:space="preserve"> до </w:t>
      </w:r>
      <w:proofErr w:type="spellStart"/>
      <w:r w:rsidRPr="00E5643B">
        <w:rPr>
          <w:b/>
          <w:shd w:val="clear" w:color="auto" w:fill="FFFFFF"/>
        </w:rPr>
        <w:t>переліку</w:t>
      </w:r>
      <w:proofErr w:type="spellEnd"/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акціонерів</w:t>
      </w:r>
      <w:proofErr w:type="spellEnd"/>
      <w:r w:rsidRPr="00E5643B">
        <w:rPr>
          <w:b/>
          <w:shd w:val="clear" w:color="auto" w:fill="FFFFFF"/>
        </w:rPr>
        <w:t xml:space="preserve">, </w:t>
      </w:r>
      <w:proofErr w:type="spellStart"/>
      <w:r w:rsidRPr="00E5643B">
        <w:rPr>
          <w:b/>
          <w:shd w:val="clear" w:color="auto" w:fill="FFFFFF"/>
        </w:rPr>
        <w:t>які</w:t>
      </w:r>
      <w:proofErr w:type="spellEnd"/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мають</w:t>
      </w:r>
      <w:proofErr w:type="spellEnd"/>
      <w:r w:rsidRPr="00E5643B">
        <w:rPr>
          <w:b/>
          <w:shd w:val="clear" w:color="auto" w:fill="FFFFFF"/>
        </w:rPr>
        <w:t xml:space="preserve"> право на участь у </w:t>
      </w:r>
      <w:r w:rsidRPr="00E5643B">
        <w:rPr>
          <w:b/>
          <w:shd w:val="clear" w:color="auto" w:fill="FFFFFF"/>
          <w:lang w:val="uk-UA"/>
        </w:rPr>
        <w:t xml:space="preserve">річних </w:t>
      </w:r>
      <w:proofErr w:type="spellStart"/>
      <w:r w:rsidRPr="00E5643B">
        <w:rPr>
          <w:b/>
          <w:shd w:val="clear" w:color="auto" w:fill="FFFFFF"/>
        </w:rPr>
        <w:t>загальних</w:t>
      </w:r>
      <w:proofErr w:type="spellEnd"/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зборах</w:t>
      </w:r>
      <w:proofErr w:type="spellEnd"/>
      <w:r w:rsidRPr="00D10E98">
        <w:rPr>
          <w:shd w:val="clear" w:color="auto" w:fill="FFFFFF"/>
          <w:lang w:val="uk-UA"/>
        </w:rPr>
        <w:t>:</w:t>
      </w:r>
      <w:r w:rsidRPr="00D5712D">
        <w:rPr>
          <w:color w:val="FF0000"/>
          <w:shd w:val="clear" w:color="auto" w:fill="FFFFFF"/>
          <w:lang w:val="uk-UA"/>
        </w:rPr>
        <w:t xml:space="preserve"> </w:t>
      </w:r>
      <w:r w:rsidR="00BB17C0" w:rsidRPr="00BB17C0">
        <w:rPr>
          <w:b/>
          <w:shd w:val="clear" w:color="auto" w:fill="FFFFFF"/>
          <w:lang w:val="uk-UA"/>
        </w:rPr>
        <w:t>3</w:t>
      </w:r>
      <w:r w:rsidR="00D10E98">
        <w:rPr>
          <w:b/>
          <w:shd w:val="clear" w:color="auto" w:fill="FFFFFF"/>
          <w:lang w:val="uk-UA"/>
        </w:rPr>
        <w:t xml:space="preserve"> особи</w:t>
      </w:r>
      <w:r w:rsidRPr="00BB17C0">
        <w:rPr>
          <w:b/>
          <w:shd w:val="clear" w:color="auto" w:fill="FFFFFF"/>
          <w:lang w:val="uk-UA"/>
        </w:rPr>
        <w:t>,</w:t>
      </w:r>
      <w:r w:rsidRPr="00313B04">
        <w:rPr>
          <w:b/>
        </w:rPr>
        <w:t xml:space="preserve"> </w:t>
      </w:r>
      <w:proofErr w:type="spellStart"/>
      <w:r w:rsidRPr="00313B04">
        <w:rPr>
          <w:b/>
        </w:rPr>
        <w:t>яким</w:t>
      </w:r>
      <w:proofErr w:type="spellEnd"/>
      <w:r w:rsidRPr="00313B04">
        <w:rPr>
          <w:b/>
        </w:rPr>
        <w:t xml:space="preserve"> </w:t>
      </w:r>
      <w:proofErr w:type="spellStart"/>
      <w:r w:rsidRPr="00313B04">
        <w:rPr>
          <w:b/>
        </w:rPr>
        <w:t>належить</w:t>
      </w:r>
      <w:proofErr w:type="spellEnd"/>
      <w:r w:rsidRPr="00313B04">
        <w:rPr>
          <w:b/>
        </w:rPr>
        <w:t xml:space="preserve"> </w:t>
      </w:r>
      <w:r w:rsidR="00BB17C0">
        <w:rPr>
          <w:b/>
          <w:lang w:val="uk-UA"/>
        </w:rPr>
        <w:t>2097</w:t>
      </w:r>
      <w:r w:rsidRPr="00E5643B">
        <w:rPr>
          <w:b/>
          <w:bCs/>
          <w:lang w:val="uk-UA"/>
        </w:rPr>
        <w:t xml:space="preserve"> </w:t>
      </w:r>
      <w:r w:rsidRPr="00E5643B">
        <w:t xml:space="preserve">штук </w:t>
      </w:r>
      <w:proofErr w:type="spellStart"/>
      <w:r w:rsidRPr="00E5643B">
        <w:t>простих</w:t>
      </w:r>
      <w:proofErr w:type="spellEnd"/>
      <w:r w:rsidRPr="00E5643B">
        <w:t xml:space="preserve"> </w:t>
      </w:r>
      <w:proofErr w:type="spellStart"/>
      <w:r w:rsidRPr="00E5643B">
        <w:t>іменних</w:t>
      </w:r>
      <w:proofErr w:type="spellEnd"/>
      <w:r w:rsidRPr="00E5643B">
        <w:t xml:space="preserve"> </w:t>
      </w:r>
      <w:proofErr w:type="spellStart"/>
      <w:r w:rsidRPr="00E5643B">
        <w:t>акцій</w:t>
      </w:r>
      <w:proofErr w:type="spellEnd"/>
      <w:r w:rsidRPr="00E5643B">
        <w:t xml:space="preserve">, </w:t>
      </w:r>
      <w:proofErr w:type="spellStart"/>
      <w:r w:rsidRPr="00E5643B">
        <w:t>що</w:t>
      </w:r>
      <w:proofErr w:type="spellEnd"/>
      <w:r w:rsidRPr="00E5643B">
        <w:t xml:space="preserve"> </w:t>
      </w:r>
      <w:proofErr w:type="spellStart"/>
      <w:r w:rsidRPr="00E5643B">
        <w:t>враховуються</w:t>
      </w:r>
      <w:proofErr w:type="spellEnd"/>
      <w:r w:rsidRPr="00E5643B">
        <w:t xml:space="preserve"> при </w:t>
      </w:r>
      <w:proofErr w:type="spellStart"/>
      <w:r w:rsidRPr="00E5643B">
        <w:t>визначенні</w:t>
      </w:r>
      <w:proofErr w:type="spellEnd"/>
      <w:r w:rsidRPr="00E5643B">
        <w:t xml:space="preserve"> кворуму та </w:t>
      </w:r>
      <w:proofErr w:type="spellStart"/>
      <w:r w:rsidRPr="00E5643B">
        <w:t>надають</w:t>
      </w:r>
      <w:proofErr w:type="spellEnd"/>
      <w:r w:rsidRPr="00E5643B">
        <w:t xml:space="preserve"> право голосу для </w:t>
      </w:r>
      <w:proofErr w:type="spellStart"/>
      <w:r w:rsidRPr="00E5643B">
        <w:t>вирішення</w:t>
      </w:r>
      <w:proofErr w:type="spellEnd"/>
      <w:r w:rsidRPr="00E5643B">
        <w:t xml:space="preserve"> </w:t>
      </w:r>
      <w:proofErr w:type="spellStart"/>
      <w:r w:rsidRPr="00E5643B">
        <w:t>питань</w:t>
      </w:r>
      <w:proofErr w:type="spellEnd"/>
      <w:r w:rsidRPr="00E5643B">
        <w:t>,</w:t>
      </w:r>
      <w:r w:rsidRPr="00E5643B">
        <w:rPr>
          <w:lang w:val="uk-UA"/>
        </w:rPr>
        <w:t xml:space="preserve"> </w:t>
      </w:r>
      <w:proofErr w:type="spellStart"/>
      <w:r w:rsidRPr="00E5643B">
        <w:t>які</w:t>
      </w:r>
      <w:proofErr w:type="spellEnd"/>
      <w:r w:rsidRPr="00E5643B">
        <w:t xml:space="preserve"> </w:t>
      </w:r>
      <w:proofErr w:type="spellStart"/>
      <w:r w:rsidRPr="00E5643B">
        <w:t>відносяться</w:t>
      </w:r>
      <w:proofErr w:type="spellEnd"/>
      <w:r w:rsidRPr="00E5643B">
        <w:t xml:space="preserve"> до </w:t>
      </w:r>
      <w:proofErr w:type="spellStart"/>
      <w:r w:rsidRPr="00E5643B">
        <w:t>компетенції</w:t>
      </w:r>
      <w:proofErr w:type="spellEnd"/>
      <w:r w:rsidRPr="00E5643B">
        <w:t xml:space="preserve"> </w:t>
      </w:r>
      <w:proofErr w:type="spellStart"/>
      <w:r w:rsidRPr="00E5643B">
        <w:t>Загальних</w:t>
      </w:r>
      <w:proofErr w:type="spellEnd"/>
      <w:r w:rsidRPr="00E5643B">
        <w:t xml:space="preserve"> </w:t>
      </w:r>
      <w:proofErr w:type="spellStart"/>
      <w:r w:rsidRPr="00E5643B">
        <w:t>зборів</w:t>
      </w:r>
      <w:proofErr w:type="spellEnd"/>
      <w:r w:rsidRPr="00E5643B">
        <w:t xml:space="preserve"> </w:t>
      </w:r>
      <w:proofErr w:type="spellStart"/>
      <w:r w:rsidRPr="00E5643B">
        <w:t>акціонерів</w:t>
      </w:r>
      <w:proofErr w:type="spellEnd"/>
      <w:r w:rsidRPr="00E5643B">
        <w:t xml:space="preserve"> </w:t>
      </w:r>
      <w:proofErr w:type="spellStart"/>
      <w:r w:rsidRPr="00E5643B">
        <w:t>Товарист</w:t>
      </w:r>
      <w:r w:rsidRPr="00E5643B">
        <w:rPr>
          <w:lang w:val="uk-UA"/>
        </w:rPr>
        <w:t>ва</w:t>
      </w:r>
      <w:proofErr w:type="spellEnd"/>
      <w:r w:rsidRPr="00E5643B">
        <w:rPr>
          <w:shd w:val="clear" w:color="auto" w:fill="FFFFFF"/>
          <w:lang w:val="uk-UA"/>
        </w:rPr>
        <w:t>.</w:t>
      </w:r>
    </w:p>
    <w:p w:rsidR="00D5712D" w:rsidRPr="00E5643B" w:rsidRDefault="00D5712D" w:rsidP="00D5712D">
      <w:pPr>
        <w:jc w:val="both"/>
        <w:rPr>
          <w:shd w:val="clear" w:color="auto" w:fill="FFFFFF"/>
          <w:lang w:val="uk-UA"/>
        </w:rPr>
      </w:pPr>
    </w:p>
    <w:p w:rsidR="00D5712D" w:rsidRPr="00313B04" w:rsidRDefault="00D5712D" w:rsidP="00D5712D">
      <w:pPr>
        <w:jc w:val="both"/>
        <w:rPr>
          <w:b/>
          <w:bCs/>
          <w:lang w:val="uk-UA"/>
        </w:rPr>
      </w:pPr>
      <w:r w:rsidRPr="00E5643B">
        <w:rPr>
          <w:b/>
          <w:shd w:val="clear" w:color="auto" w:fill="FFFFFF"/>
          <w:lang w:val="uk-UA"/>
        </w:rPr>
        <w:t>З</w:t>
      </w:r>
      <w:proofErr w:type="spellStart"/>
      <w:r w:rsidRPr="00E5643B">
        <w:rPr>
          <w:b/>
          <w:shd w:val="clear" w:color="auto" w:fill="FFFFFF"/>
        </w:rPr>
        <w:t>агальн</w:t>
      </w:r>
      <w:proofErr w:type="spellEnd"/>
      <w:r w:rsidRPr="00E5643B">
        <w:rPr>
          <w:b/>
          <w:shd w:val="clear" w:color="auto" w:fill="FFFFFF"/>
          <w:lang w:val="uk-UA"/>
        </w:rPr>
        <w:t>а</w:t>
      </w:r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кількість</w:t>
      </w:r>
      <w:proofErr w:type="spellEnd"/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голосів</w:t>
      </w:r>
      <w:proofErr w:type="spellEnd"/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акціонерів</w:t>
      </w:r>
      <w:proofErr w:type="spellEnd"/>
      <w:r w:rsidRPr="00E5643B">
        <w:rPr>
          <w:b/>
          <w:shd w:val="clear" w:color="auto" w:fill="FFFFFF"/>
        </w:rPr>
        <w:t xml:space="preserve"> - </w:t>
      </w:r>
      <w:proofErr w:type="spellStart"/>
      <w:r w:rsidRPr="00E5643B">
        <w:rPr>
          <w:b/>
          <w:shd w:val="clear" w:color="auto" w:fill="FFFFFF"/>
        </w:rPr>
        <w:t>власників</w:t>
      </w:r>
      <w:proofErr w:type="spellEnd"/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голосуючих</w:t>
      </w:r>
      <w:proofErr w:type="spellEnd"/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акцій</w:t>
      </w:r>
      <w:proofErr w:type="spellEnd"/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товариства</w:t>
      </w:r>
      <w:proofErr w:type="spellEnd"/>
      <w:r w:rsidRPr="00E5643B">
        <w:rPr>
          <w:b/>
          <w:shd w:val="clear" w:color="auto" w:fill="FFFFFF"/>
        </w:rPr>
        <w:t xml:space="preserve">, </w:t>
      </w:r>
      <w:proofErr w:type="spellStart"/>
      <w:r w:rsidRPr="00E5643B">
        <w:rPr>
          <w:b/>
          <w:shd w:val="clear" w:color="auto" w:fill="FFFFFF"/>
        </w:rPr>
        <w:t>які</w:t>
      </w:r>
      <w:proofErr w:type="spellEnd"/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зареєструвалися</w:t>
      </w:r>
      <w:proofErr w:type="spellEnd"/>
      <w:r w:rsidRPr="00E5643B">
        <w:rPr>
          <w:b/>
          <w:shd w:val="clear" w:color="auto" w:fill="FFFFFF"/>
        </w:rPr>
        <w:t xml:space="preserve"> для </w:t>
      </w:r>
      <w:proofErr w:type="spellStart"/>
      <w:r w:rsidRPr="00E5643B">
        <w:rPr>
          <w:b/>
          <w:shd w:val="clear" w:color="auto" w:fill="FFFFFF"/>
        </w:rPr>
        <w:t>участі</w:t>
      </w:r>
      <w:proofErr w:type="spellEnd"/>
      <w:r w:rsidRPr="00E5643B">
        <w:rPr>
          <w:b/>
          <w:shd w:val="clear" w:color="auto" w:fill="FFFFFF"/>
        </w:rPr>
        <w:t xml:space="preserve"> у </w:t>
      </w:r>
      <w:r w:rsidRPr="00E5643B">
        <w:rPr>
          <w:b/>
          <w:shd w:val="clear" w:color="auto" w:fill="FFFFFF"/>
          <w:lang w:val="uk-UA"/>
        </w:rPr>
        <w:t xml:space="preserve"> </w:t>
      </w:r>
      <w:proofErr w:type="spellStart"/>
      <w:r w:rsidRPr="00E5643B">
        <w:rPr>
          <w:b/>
          <w:shd w:val="clear" w:color="auto" w:fill="FFFFFF"/>
        </w:rPr>
        <w:t>загальних</w:t>
      </w:r>
      <w:proofErr w:type="spellEnd"/>
      <w:r w:rsidRPr="00E5643B">
        <w:rPr>
          <w:b/>
          <w:shd w:val="clear" w:color="auto" w:fill="FFFFFF"/>
        </w:rPr>
        <w:t xml:space="preserve"> </w:t>
      </w:r>
      <w:proofErr w:type="spellStart"/>
      <w:r w:rsidRPr="00E5643B">
        <w:rPr>
          <w:b/>
          <w:shd w:val="clear" w:color="auto" w:fill="FFFFFF"/>
        </w:rPr>
        <w:t>зборах</w:t>
      </w:r>
      <w:proofErr w:type="spellEnd"/>
      <w:r w:rsidRPr="00E5643B">
        <w:rPr>
          <w:shd w:val="clear" w:color="auto" w:fill="FFFFFF"/>
          <w:lang w:val="uk-UA"/>
        </w:rPr>
        <w:t xml:space="preserve">: </w:t>
      </w:r>
      <w:r w:rsidRPr="00C3571A">
        <w:rPr>
          <w:shd w:val="clear" w:color="auto" w:fill="FFFFFF"/>
        </w:rPr>
        <w:t xml:space="preserve">  </w:t>
      </w:r>
      <w:r w:rsidR="00BB17C0" w:rsidRPr="00BB17C0">
        <w:rPr>
          <w:b/>
          <w:shd w:val="clear" w:color="auto" w:fill="FFFFFF"/>
          <w:lang w:val="uk-UA"/>
        </w:rPr>
        <w:t>2097</w:t>
      </w:r>
      <w:r w:rsidRPr="00BB17C0">
        <w:rPr>
          <w:b/>
          <w:bCs/>
          <w:lang w:val="uk-UA"/>
        </w:rPr>
        <w:t>.</w:t>
      </w:r>
    </w:p>
    <w:p w:rsidR="00D5712D" w:rsidRPr="00E5643B" w:rsidRDefault="00D5712D" w:rsidP="00D5712D">
      <w:pPr>
        <w:jc w:val="both"/>
        <w:rPr>
          <w:b/>
          <w:lang w:val="uk-UA"/>
        </w:rPr>
      </w:pPr>
    </w:p>
    <w:p w:rsidR="00D5712D" w:rsidRPr="00E5643B" w:rsidRDefault="00D5712D" w:rsidP="00D5712D">
      <w:pPr>
        <w:jc w:val="both"/>
        <w:rPr>
          <w:b/>
          <w:lang w:val="uk-UA"/>
        </w:rPr>
      </w:pPr>
      <w:r w:rsidRPr="00E5643B">
        <w:rPr>
          <w:b/>
          <w:lang w:val="uk-UA"/>
        </w:rPr>
        <w:t>Кворум річних загальних зборів становить</w:t>
      </w:r>
      <w:r w:rsidRPr="00E5643B">
        <w:rPr>
          <w:lang w:val="uk-UA"/>
        </w:rPr>
        <w:t xml:space="preserve">: </w:t>
      </w:r>
      <w:r w:rsidR="00E55BEC" w:rsidRPr="00D10E98">
        <w:rPr>
          <w:b/>
          <w:lang w:val="uk-UA"/>
        </w:rPr>
        <w:t>100</w:t>
      </w:r>
      <w:r w:rsidRPr="00E55BEC">
        <w:rPr>
          <w:b/>
          <w:lang w:val="uk-UA"/>
        </w:rPr>
        <w:t>%</w:t>
      </w:r>
      <w:r w:rsidRPr="00E5643B">
        <w:rPr>
          <w:b/>
        </w:rPr>
        <w:t xml:space="preserve"> </w:t>
      </w:r>
      <w:proofErr w:type="spellStart"/>
      <w:r w:rsidRPr="00E5643B">
        <w:rPr>
          <w:b/>
        </w:rPr>
        <w:t>від</w:t>
      </w:r>
      <w:proofErr w:type="spellEnd"/>
      <w:r w:rsidRPr="00E5643B">
        <w:rPr>
          <w:b/>
        </w:rPr>
        <w:t xml:space="preserve"> </w:t>
      </w:r>
      <w:proofErr w:type="spellStart"/>
      <w:r w:rsidRPr="00E5643B">
        <w:rPr>
          <w:b/>
        </w:rPr>
        <w:t>загальної</w:t>
      </w:r>
      <w:proofErr w:type="spellEnd"/>
      <w:r w:rsidRPr="00E5643B">
        <w:rPr>
          <w:b/>
        </w:rPr>
        <w:t xml:space="preserve"> </w:t>
      </w:r>
      <w:proofErr w:type="spellStart"/>
      <w:r w:rsidRPr="00E5643B">
        <w:rPr>
          <w:b/>
        </w:rPr>
        <w:t>кількості</w:t>
      </w:r>
      <w:proofErr w:type="spellEnd"/>
      <w:r w:rsidRPr="00E5643B">
        <w:rPr>
          <w:b/>
        </w:rPr>
        <w:t xml:space="preserve"> </w:t>
      </w:r>
      <w:proofErr w:type="spellStart"/>
      <w:r w:rsidRPr="00E5643B">
        <w:rPr>
          <w:b/>
        </w:rPr>
        <w:t>голосуючих</w:t>
      </w:r>
      <w:proofErr w:type="spellEnd"/>
      <w:r w:rsidRPr="00E5643B">
        <w:rPr>
          <w:b/>
        </w:rPr>
        <w:t xml:space="preserve"> </w:t>
      </w:r>
      <w:proofErr w:type="spellStart"/>
      <w:r w:rsidRPr="00E5643B">
        <w:rPr>
          <w:b/>
        </w:rPr>
        <w:t>акцій</w:t>
      </w:r>
      <w:proofErr w:type="spellEnd"/>
      <w:r w:rsidRPr="00E5643B">
        <w:rPr>
          <w:b/>
        </w:rPr>
        <w:t xml:space="preserve"> </w:t>
      </w:r>
      <w:proofErr w:type="spellStart"/>
      <w:r w:rsidRPr="00E5643B">
        <w:rPr>
          <w:b/>
        </w:rPr>
        <w:t>Товариства</w:t>
      </w:r>
      <w:proofErr w:type="spellEnd"/>
      <w:r w:rsidRPr="00E5643B">
        <w:rPr>
          <w:b/>
          <w:lang w:val="uk-UA"/>
        </w:rPr>
        <w:t xml:space="preserve">. </w:t>
      </w:r>
    </w:p>
    <w:p w:rsidR="001E3A0B" w:rsidRDefault="001E3A0B" w:rsidP="00D5712D">
      <w:pPr>
        <w:jc w:val="both"/>
        <w:rPr>
          <w:rFonts w:eastAsia="Times New Roman"/>
          <w:color w:val="333333"/>
          <w:lang w:val="uk-UA"/>
        </w:rPr>
      </w:pPr>
    </w:p>
    <w:p w:rsidR="00FF0A25" w:rsidRPr="00FF0A25" w:rsidRDefault="001E3A0B" w:rsidP="00FF0A25">
      <w:pPr>
        <w:rPr>
          <w:b/>
          <w:lang w:val="uk-UA"/>
        </w:rPr>
      </w:pPr>
      <w:r w:rsidRPr="00FF0A25">
        <w:rPr>
          <w:rFonts w:eastAsia="Times New Roman"/>
          <w:b/>
          <w:lang w:val="uk-UA"/>
        </w:rPr>
        <w:t>склад лічильної комісії</w:t>
      </w:r>
      <w:r w:rsidR="00761FEE">
        <w:rPr>
          <w:rFonts w:eastAsia="Times New Roman"/>
          <w:b/>
          <w:lang w:val="uk-UA"/>
        </w:rPr>
        <w:t xml:space="preserve"> в одній особі -</w:t>
      </w:r>
      <w:r w:rsidR="00FF0A25" w:rsidRPr="00FF0A25">
        <w:rPr>
          <w:rFonts w:eastAsia="Times New Roman"/>
          <w:b/>
          <w:lang w:val="uk-UA"/>
        </w:rPr>
        <w:t xml:space="preserve"> </w:t>
      </w:r>
      <w:r w:rsidR="00BB17C0">
        <w:rPr>
          <w:rFonts w:eastAsia="Times New Roman"/>
          <w:b/>
          <w:lang w:val="uk-UA"/>
        </w:rPr>
        <w:t xml:space="preserve"> </w:t>
      </w:r>
      <w:r w:rsidR="00D10E98">
        <w:rPr>
          <w:rFonts w:eastAsia="Times New Roman"/>
          <w:b/>
          <w:lang w:val="uk-UA"/>
        </w:rPr>
        <w:t>М.В. Фокін</w:t>
      </w:r>
    </w:p>
    <w:p w:rsidR="00D5712D" w:rsidRPr="00FF0A25" w:rsidRDefault="00D5712D" w:rsidP="00D5712D">
      <w:pPr>
        <w:jc w:val="both"/>
        <w:rPr>
          <w:rFonts w:eastAsia="Times New Roman"/>
          <w:b/>
          <w:lang w:val="uk-UA"/>
        </w:rPr>
      </w:pPr>
    </w:p>
    <w:p w:rsidR="005550B0" w:rsidRPr="006E28E4" w:rsidRDefault="00D5712D" w:rsidP="005550B0">
      <w:pPr>
        <w:shd w:val="clear" w:color="auto" w:fill="FFFFFF"/>
        <w:spacing w:after="150"/>
        <w:ind w:firstLine="450"/>
        <w:jc w:val="both"/>
        <w:rPr>
          <w:rFonts w:eastAsia="Times New Roman"/>
          <w:lang w:val="uk-UA"/>
        </w:rPr>
      </w:pPr>
      <w:r w:rsidRPr="006E28E4">
        <w:rPr>
          <w:lang w:val="uk-UA"/>
        </w:rPr>
        <w:t xml:space="preserve">Згідно зі статтею </w:t>
      </w:r>
      <w:r w:rsidR="005550B0" w:rsidRPr="006E28E4">
        <w:rPr>
          <w:lang w:val="uk-UA"/>
        </w:rPr>
        <w:t>59</w:t>
      </w:r>
      <w:r w:rsidRPr="006E28E4">
        <w:rPr>
          <w:lang w:val="uk-UA"/>
        </w:rPr>
        <w:t xml:space="preserve"> Закону України «Про акціонерні товариства» </w:t>
      </w:r>
      <w:r w:rsidR="005550B0" w:rsidRPr="006E28E4">
        <w:rPr>
          <w:lang w:val="uk-UA"/>
        </w:rPr>
        <w:t xml:space="preserve"> у</w:t>
      </w:r>
      <w:r w:rsidR="005550B0" w:rsidRPr="006E28E4">
        <w:rPr>
          <w:rFonts w:eastAsia="Times New Roman"/>
          <w:lang w:val="uk-UA"/>
        </w:rPr>
        <w:t xml:space="preserve"> разі якщо в одному місці зібралися акціонери - власники 100 відсотків голосуючих акцій, вони мають право прийняти будь-яке рішення з питань, що належать до компетенції загальних зборів акціонерів такого товариства відповідно до закону та/або статуту акціонерного товариства.</w:t>
      </w:r>
    </w:p>
    <w:p w:rsidR="00BB17C0" w:rsidRPr="006E28E4" w:rsidRDefault="00BB17C0" w:rsidP="00BB17C0">
      <w:pPr>
        <w:shd w:val="clear" w:color="auto" w:fill="FFFFFF"/>
        <w:spacing w:after="150"/>
        <w:ind w:firstLine="450"/>
        <w:jc w:val="both"/>
        <w:rPr>
          <w:rFonts w:eastAsia="Times New Roman"/>
        </w:rPr>
      </w:pPr>
      <w:proofErr w:type="spellStart"/>
      <w:proofErr w:type="gramStart"/>
      <w:r w:rsidRPr="006E28E4">
        <w:rPr>
          <w:rFonts w:eastAsia="Times New Roman"/>
        </w:rPr>
        <w:t>Р</w:t>
      </w:r>
      <w:proofErr w:type="gramEnd"/>
      <w:r w:rsidRPr="006E28E4">
        <w:rPr>
          <w:rFonts w:eastAsia="Times New Roman"/>
        </w:rPr>
        <w:t>ішення</w:t>
      </w:r>
      <w:proofErr w:type="spellEnd"/>
      <w:r w:rsidRPr="006E28E4">
        <w:rPr>
          <w:rFonts w:eastAsia="Times New Roman"/>
        </w:rPr>
        <w:t xml:space="preserve">, </w:t>
      </w:r>
      <w:proofErr w:type="spellStart"/>
      <w:r w:rsidRPr="006E28E4">
        <w:rPr>
          <w:rFonts w:eastAsia="Times New Roman"/>
        </w:rPr>
        <w:t>прийняте</w:t>
      </w:r>
      <w:proofErr w:type="spellEnd"/>
      <w:r w:rsidRPr="006E28E4">
        <w:rPr>
          <w:rFonts w:eastAsia="Times New Roman"/>
        </w:rPr>
        <w:t xml:space="preserve"> на таких </w:t>
      </w:r>
      <w:proofErr w:type="spellStart"/>
      <w:r w:rsidRPr="006E28E4">
        <w:rPr>
          <w:rFonts w:eastAsia="Times New Roman"/>
        </w:rPr>
        <w:t>загальних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зборах</w:t>
      </w:r>
      <w:proofErr w:type="spellEnd"/>
      <w:r w:rsidRPr="006E28E4">
        <w:rPr>
          <w:rFonts w:eastAsia="Times New Roman"/>
        </w:rPr>
        <w:t xml:space="preserve">, </w:t>
      </w:r>
      <w:proofErr w:type="spellStart"/>
      <w:r w:rsidRPr="006E28E4">
        <w:rPr>
          <w:rFonts w:eastAsia="Times New Roman"/>
        </w:rPr>
        <w:t>вважається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дійсним</w:t>
      </w:r>
      <w:proofErr w:type="spellEnd"/>
      <w:r w:rsidRPr="006E28E4">
        <w:rPr>
          <w:rFonts w:eastAsia="Times New Roman"/>
        </w:rPr>
        <w:t xml:space="preserve">, за </w:t>
      </w:r>
      <w:proofErr w:type="spellStart"/>
      <w:r w:rsidRPr="006E28E4">
        <w:rPr>
          <w:rFonts w:eastAsia="Times New Roman"/>
        </w:rPr>
        <w:t>умови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виконання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всіх</w:t>
      </w:r>
      <w:proofErr w:type="spellEnd"/>
      <w:r w:rsidRPr="006E28E4">
        <w:rPr>
          <w:rFonts w:eastAsia="Times New Roman"/>
        </w:rPr>
        <w:t xml:space="preserve"> таких </w:t>
      </w:r>
      <w:proofErr w:type="spellStart"/>
      <w:r w:rsidRPr="006E28E4">
        <w:rPr>
          <w:rFonts w:eastAsia="Times New Roman"/>
        </w:rPr>
        <w:t>вимог</w:t>
      </w:r>
      <w:proofErr w:type="spellEnd"/>
      <w:r w:rsidRPr="006E28E4">
        <w:rPr>
          <w:rFonts w:eastAsia="Times New Roman"/>
        </w:rPr>
        <w:t>:</w:t>
      </w:r>
    </w:p>
    <w:p w:rsidR="00BB17C0" w:rsidRPr="006E28E4" w:rsidRDefault="00BB17C0" w:rsidP="00BB17C0">
      <w:pPr>
        <w:shd w:val="clear" w:color="auto" w:fill="FFFFFF"/>
        <w:spacing w:after="150"/>
        <w:ind w:firstLine="450"/>
        <w:jc w:val="both"/>
        <w:rPr>
          <w:rFonts w:eastAsia="Times New Roman"/>
        </w:rPr>
      </w:pPr>
      <w:r w:rsidRPr="006E28E4">
        <w:rPr>
          <w:rFonts w:eastAsia="Times New Roman"/>
        </w:rPr>
        <w:t xml:space="preserve">1) на дату </w:t>
      </w:r>
      <w:proofErr w:type="spellStart"/>
      <w:r w:rsidRPr="006E28E4">
        <w:rPr>
          <w:rFonts w:eastAsia="Times New Roman"/>
        </w:rPr>
        <w:t>проведення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загальних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зборів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складено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реє</w:t>
      </w:r>
      <w:proofErr w:type="gramStart"/>
      <w:r w:rsidRPr="006E28E4">
        <w:rPr>
          <w:rFonts w:eastAsia="Times New Roman"/>
        </w:rPr>
        <w:t>стр</w:t>
      </w:r>
      <w:proofErr w:type="spellEnd"/>
      <w:proofErr w:type="gram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акціонерів</w:t>
      </w:r>
      <w:proofErr w:type="spellEnd"/>
      <w:r w:rsidRPr="006E28E4">
        <w:rPr>
          <w:rFonts w:eastAsia="Times New Roman"/>
        </w:rPr>
        <w:t xml:space="preserve"> у порядку, </w:t>
      </w:r>
      <w:proofErr w:type="spellStart"/>
      <w:r w:rsidRPr="006E28E4">
        <w:rPr>
          <w:rFonts w:eastAsia="Times New Roman"/>
        </w:rPr>
        <w:t>встановленому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законодавством</w:t>
      </w:r>
      <w:proofErr w:type="spellEnd"/>
      <w:r w:rsidRPr="006E28E4">
        <w:rPr>
          <w:rFonts w:eastAsia="Times New Roman"/>
        </w:rPr>
        <w:t xml:space="preserve"> про </w:t>
      </w:r>
      <w:proofErr w:type="spellStart"/>
      <w:r w:rsidRPr="006E28E4">
        <w:rPr>
          <w:rFonts w:eastAsia="Times New Roman"/>
        </w:rPr>
        <w:t>депозитарну</w:t>
      </w:r>
      <w:proofErr w:type="spellEnd"/>
      <w:r w:rsidRPr="006E28E4">
        <w:rPr>
          <w:rFonts w:eastAsia="Times New Roman"/>
        </w:rPr>
        <w:t xml:space="preserve"> систему </w:t>
      </w:r>
      <w:proofErr w:type="spellStart"/>
      <w:r w:rsidRPr="006E28E4">
        <w:rPr>
          <w:rFonts w:eastAsia="Times New Roman"/>
        </w:rPr>
        <w:t>України</w:t>
      </w:r>
      <w:proofErr w:type="spellEnd"/>
      <w:r w:rsidRPr="006E28E4">
        <w:rPr>
          <w:rFonts w:eastAsia="Times New Roman"/>
        </w:rPr>
        <w:t>;</w:t>
      </w:r>
    </w:p>
    <w:p w:rsidR="00BB17C0" w:rsidRPr="006E28E4" w:rsidRDefault="00BB17C0" w:rsidP="00BB17C0">
      <w:pPr>
        <w:shd w:val="clear" w:color="auto" w:fill="FFFFFF"/>
        <w:spacing w:after="150"/>
        <w:ind w:firstLine="450"/>
        <w:jc w:val="both"/>
        <w:rPr>
          <w:rFonts w:eastAsia="Times New Roman"/>
        </w:rPr>
      </w:pPr>
      <w:bookmarkStart w:id="0" w:name="n722"/>
      <w:bookmarkEnd w:id="0"/>
      <w:r w:rsidRPr="006E28E4">
        <w:rPr>
          <w:rFonts w:eastAsia="Times New Roman"/>
        </w:rPr>
        <w:t xml:space="preserve">2) </w:t>
      </w:r>
      <w:proofErr w:type="spellStart"/>
      <w:r w:rsidRPr="006E28E4">
        <w:rPr>
          <w:rFonts w:eastAsia="Times New Roman"/>
        </w:rPr>
        <w:t>відповідно</w:t>
      </w:r>
      <w:proofErr w:type="spellEnd"/>
      <w:r w:rsidRPr="006E28E4">
        <w:rPr>
          <w:rFonts w:eastAsia="Times New Roman"/>
        </w:rPr>
        <w:t xml:space="preserve"> до</w:t>
      </w:r>
      <w:r w:rsidR="006E28E4">
        <w:rPr>
          <w:rFonts w:eastAsia="Times New Roman"/>
          <w:lang w:val="uk-UA"/>
        </w:rPr>
        <w:t xml:space="preserve"> вищезазначеного </w:t>
      </w:r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реєстру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акціонерів</w:t>
      </w:r>
      <w:proofErr w:type="spellEnd"/>
      <w:r w:rsidRPr="006E28E4">
        <w:rPr>
          <w:rFonts w:eastAsia="Times New Roman"/>
        </w:rPr>
        <w:t xml:space="preserve">, </w:t>
      </w:r>
      <w:proofErr w:type="spellStart"/>
      <w:r w:rsidRPr="006E28E4">
        <w:rPr>
          <w:rFonts w:eastAsia="Times New Roman"/>
        </w:rPr>
        <w:t>акціонери</w:t>
      </w:r>
      <w:proofErr w:type="spellEnd"/>
      <w:r w:rsidRPr="006E28E4">
        <w:rPr>
          <w:rFonts w:eastAsia="Times New Roman"/>
        </w:rPr>
        <w:t xml:space="preserve">, </w:t>
      </w:r>
      <w:proofErr w:type="spellStart"/>
      <w:r w:rsidRPr="006E28E4">
        <w:rPr>
          <w:rFonts w:eastAsia="Times New Roman"/>
        </w:rPr>
        <w:t>які</w:t>
      </w:r>
      <w:proofErr w:type="spellEnd"/>
      <w:r w:rsidRPr="006E28E4">
        <w:rPr>
          <w:rFonts w:eastAsia="Times New Roman"/>
        </w:rPr>
        <w:t xml:space="preserve"> взяли участь у таких </w:t>
      </w:r>
      <w:proofErr w:type="spellStart"/>
      <w:r w:rsidRPr="006E28E4">
        <w:rPr>
          <w:rFonts w:eastAsia="Times New Roman"/>
        </w:rPr>
        <w:t>загальних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зборах</w:t>
      </w:r>
      <w:proofErr w:type="spellEnd"/>
      <w:r w:rsidRPr="006E28E4">
        <w:rPr>
          <w:rFonts w:eastAsia="Times New Roman"/>
        </w:rPr>
        <w:t xml:space="preserve">, </w:t>
      </w:r>
      <w:proofErr w:type="spellStart"/>
      <w:r w:rsidRPr="006E28E4">
        <w:rPr>
          <w:rFonts w:eastAsia="Times New Roman"/>
        </w:rPr>
        <w:t>є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власниками</w:t>
      </w:r>
      <w:proofErr w:type="spellEnd"/>
      <w:r w:rsidRPr="006E28E4">
        <w:rPr>
          <w:rFonts w:eastAsia="Times New Roman"/>
        </w:rPr>
        <w:t xml:space="preserve"> 100 </w:t>
      </w:r>
      <w:proofErr w:type="spellStart"/>
      <w:r w:rsidRPr="006E28E4">
        <w:rPr>
          <w:rFonts w:eastAsia="Times New Roman"/>
        </w:rPr>
        <w:t>відсотків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голосуючих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акцій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товариства</w:t>
      </w:r>
      <w:proofErr w:type="spellEnd"/>
      <w:r w:rsidRPr="006E28E4">
        <w:rPr>
          <w:rFonts w:eastAsia="Times New Roman"/>
        </w:rPr>
        <w:t>;</w:t>
      </w:r>
    </w:p>
    <w:p w:rsidR="00BB17C0" w:rsidRPr="006E28E4" w:rsidRDefault="00BB17C0" w:rsidP="00BB17C0">
      <w:pPr>
        <w:shd w:val="clear" w:color="auto" w:fill="FFFFFF"/>
        <w:spacing w:after="150"/>
        <w:ind w:firstLine="450"/>
        <w:jc w:val="both"/>
        <w:rPr>
          <w:rFonts w:eastAsia="Times New Roman"/>
        </w:rPr>
      </w:pPr>
      <w:bookmarkStart w:id="1" w:name="n723"/>
      <w:bookmarkEnd w:id="1"/>
      <w:r w:rsidRPr="006E28E4">
        <w:rPr>
          <w:rFonts w:eastAsia="Times New Roman"/>
        </w:rPr>
        <w:t xml:space="preserve">3) протокол </w:t>
      </w:r>
      <w:proofErr w:type="spellStart"/>
      <w:r w:rsidRPr="006E28E4">
        <w:rPr>
          <w:rFonts w:eastAsia="Times New Roman"/>
        </w:rPr>
        <w:t>загальних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зборів</w:t>
      </w:r>
      <w:proofErr w:type="spellEnd"/>
      <w:r w:rsidRPr="006E28E4">
        <w:rPr>
          <w:rFonts w:eastAsia="Times New Roman"/>
        </w:rPr>
        <w:t xml:space="preserve"> </w:t>
      </w:r>
      <w:proofErr w:type="spellStart"/>
      <w:proofErr w:type="gramStart"/>
      <w:r w:rsidRPr="006E28E4">
        <w:rPr>
          <w:rFonts w:eastAsia="Times New Roman"/>
        </w:rPr>
        <w:t>п</w:t>
      </w:r>
      <w:proofErr w:type="gramEnd"/>
      <w:r w:rsidRPr="006E28E4">
        <w:rPr>
          <w:rFonts w:eastAsia="Times New Roman"/>
        </w:rPr>
        <w:t>ідписано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всіма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акціонерами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товариства</w:t>
      </w:r>
      <w:proofErr w:type="spellEnd"/>
      <w:r w:rsidRPr="006E28E4">
        <w:rPr>
          <w:rFonts w:eastAsia="Times New Roman"/>
        </w:rPr>
        <w:t xml:space="preserve">, </w:t>
      </w:r>
      <w:proofErr w:type="spellStart"/>
      <w:r w:rsidRPr="006E28E4">
        <w:rPr>
          <w:rFonts w:eastAsia="Times New Roman"/>
        </w:rPr>
        <w:t>які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є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власниками</w:t>
      </w:r>
      <w:proofErr w:type="spellEnd"/>
      <w:r w:rsidRPr="006E28E4">
        <w:rPr>
          <w:rFonts w:eastAsia="Times New Roman"/>
        </w:rPr>
        <w:t xml:space="preserve"> 100 </w:t>
      </w:r>
      <w:proofErr w:type="spellStart"/>
      <w:r w:rsidRPr="006E28E4">
        <w:rPr>
          <w:rFonts w:eastAsia="Times New Roman"/>
        </w:rPr>
        <w:t>відсотків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голосуючих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акцій</w:t>
      </w:r>
      <w:proofErr w:type="spellEnd"/>
      <w:r w:rsidRPr="006E28E4">
        <w:rPr>
          <w:rFonts w:eastAsia="Times New Roman"/>
        </w:rPr>
        <w:t xml:space="preserve"> </w:t>
      </w:r>
      <w:proofErr w:type="spellStart"/>
      <w:r w:rsidRPr="006E28E4">
        <w:rPr>
          <w:rFonts w:eastAsia="Times New Roman"/>
        </w:rPr>
        <w:t>товариства</w:t>
      </w:r>
      <w:proofErr w:type="spellEnd"/>
      <w:r w:rsidRPr="006E28E4">
        <w:rPr>
          <w:rFonts w:eastAsia="Times New Roman"/>
        </w:rPr>
        <w:t>.</w:t>
      </w:r>
    </w:p>
    <w:p w:rsidR="005550B0" w:rsidRPr="005550B0" w:rsidRDefault="00D5712D" w:rsidP="00C52724">
      <w:pPr>
        <w:ind w:left="180"/>
        <w:rPr>
          <w:rFonts w:eastAsia="Times New Roman"/>
          <w:lang w:val="uk-UA"/>
        </w:rPr>
      </w:pPr>
      <w:r w:rsidRPr="00E5643B">
        <w:rPr>
          <w:b/>
          <w:lang w:val="uk-UA"/>
        </w:rPr>
        <w:t>СЛУХАЛИ</w:t>
      </w:r>
      <w:r w:rsidRPr="00E5643B">
        <w:rPr>
          <w:lang w:val="uk-UA"/>
        </w:rPr>
        <w:t xml:space="preserve">: </w:t>
      </w:r>
      <w:r w:rsidR="00BB17C0">
        <w:rPr>
          <w:lang w:val="uk-UA"/>
        </w:rPr>
        <w:t xml:space="preserve">Генерального </w:t>
      </w:r>
      <w:r>
        <w:rPr>
          <w:lang w:val="uk-UA"/>
        </w:rPr>
        <w:t xml:space="preserve">директора </w:t>
      </w:r>
      <w:proofErr w:type="spellStart"/>
      <w:r w:rsidR="00BB17C0">
        <w:rPr>
          <w:lang w:val="uk-UA"/>
        </w:rPr>
        <w:t>Ваймана</w:t>
      </w:r>
      <w:proofErr w:type="spellEnd"/>
      <w:r w:rsidR="00BB17C0">
        <w:rPr>
          <w:lang w:val="uk-UA"/>
        </w:rPr>
        <w:t xml:space="preserve"> Р.О.</w:t>
      </w:r>
      <w:r>
        <w:rPr>
          <w:lang w:val="uk-UA"/>
        </w:rPr>
        <w:t xml:space="preserve">, </w:t>
      </w:r>
      <w:r w:rsidRPr="00E5643B">
        <w:rPr>
          <w:lang w:val="uk-UA"/>
        </w:rPr>
        <w:t>який повідом</w:t>
      </w:r>
      <w:r w:rsidR="00166413">
        <w:rPr>
          <w:lang w:val="uk-UA"/>
        </w:rPr>
        <w:t>ив, що</w:t>
      </w:r>
      <w:r w:rsidR="005550B0">
        <w:rPr>
          <w:lang w:val="uk-UA"/>
        </w:rPr>
        <w:t xml:space="preserve"> згідно реєстру акціонерів,складеного станом на </w:t>
      </w:r>
      <w:r w:rsidR="00BB17C0">
        <w:rPr>
          <w:lang w:val="uk-UA"/>
        </w:rPr>
        <w:t>13</w:t>
      </w:r>
      <w:r w:rsidR="005550B0">
        <w:rPr>
          <w:lang w:val="uk-UA"/>
        </w:rPr>
        <w:t>.0</w:t>
      </w:r>
      <w:r w:rsidR="00BB17C0">
        <w:rPr>
          <w:lang w:val="uk-UA"/>
        </w:rPr>
        <w:t>6</w:t>
      </w:r>
      <w:r w:rsidR="005550B0">
        <w:rPr>
          <w:lang w:val="uk-UA"/>
        </w:rPr>
        <w:t>.2023</w:t>
      </w:r>
      <w:r w:rsidR="00BB17C0">
        <w:rPr>
          <w:lang w:val="uk-UA"/>
        </w:rPr>
        <w:t xml:space="preserve"> </w:t>
      </w:r>
      <w:r w:rsidR="00434300">
        <w:rPr>
          <w:lang w:val="uk-UA"/>
        </w:rPr>
        <w:t xml:space="preserve">Національним депозитарієм України, </w:t>
      </w:r>
      <w:r w:rsidR="005550B0">
        <w:rPr>
          <w:lang w:val="uk-UA"/>
        </w:rPr>
        <w:t xml:space="preserve"> </w:t>
      </w:r>
      <w:r w:rsidR="006E28E4">
        <w:rPr>
          <w:lang w:val="uk-UA"/>
        </w:rPr>
        <w:t xml:space="preserve">загальна кількість акціонерів становить три особи, </w:t>
      </w:r>
      <w:r w:rsidR="005550B0">
        <w:rPr>
          <w:lang w:val="uk-UA"/>
        </w:rPr>
        <w:t xml:space="preserve">власниками голосуючих акцій є </w:t>
      </w:r>
      <w:r w:rsidR="00434300">
        <w:rPr>
          <w:lang w:val="uk-UA"/>
        </w:rPr>
        <w:t>три</w:t>
      </w:r>
      <w:r w:rsidR="005550B0">
        <w:rPr>
          <w:lang w:val="uk-UA"/>
        </w:rPr>
        <w:t xml:space="preserve"> особи, яким належить  </w:t>
      </w:r>
      <w:r w:rsidR="00434300">
        <w:rPr>
          <w:lang w:val="uk-UA"/>
        </w:rPr>
        <w:t>209</w:t>
      </w:r>
      <w:r w:rsidR="008548CF">
        <w:rPr>
          <w:lang w:val="uk-UA"/>
        </w:rPr>
        <w:t>7</w:t>
      </w:r>
      <w:r w:rsidR="005550B0">
        <w:rPr>
          <w:lang w:val="uk-UA"/>
        </w:rPr>
        <w:t xml:space="preserve"> штук  акцій, що становить 100% голосуючих акцій товариства і ці </w:t>
      </w:r>
      <w:r w:rsidR="00434300">
        <w:rPr>
          <w:lang w:val="uk-UA"/>
        </w:rPr>
        <w:t>три</w:t>
      </w:r>
      <w:r w:rsidR="005550B0">
        <w:rPr>
          <w:lang w:val="uk-UA"/>
        </w:rPr>
        <w:t xml:space="preserve"> особи присутні на зборах. Отже присутні акціонери мають право приймати рішення  </w:t>
      </w:r>
      <w:r w:rsidR="005550B0" w:rsidRPr="005550B0">
        <w:rPr>
          <w:rFonts w:eastAsia="Times New Roman"/>
          <w:lang w:val="uk-UA"/>
        </w:rPr>
        <w:t>, що належать до компетенції загальних зборів акціонерів</w:t>
      </w:r>
      <w:r w:rsidR="005550B0" w:rsidRPr="00667898">
        <w:rPr>
          <w:rFonts w:eastAsia="Times New Roman"/>
          <w:lang w:val="uk-UA"/>
        </w:rPr>
        <w:t xml:space="preserve">.  </w:t>
      </w:r>
    </w:p>
    <w:p w:rsidR="005550B0" w:rsidRDefault="005550B0" w:rsidP="00C52724">
      <w:pPr>
        <w:ind w:left="180"/>
        <w:rPr>
          <w:lang w:val="uk-UA"/>
        </w:rPr>
      </w:pPr>
    </w:p>
    <w:p w:rsidR="005550B0" w:rsidRDefault="005550B0" w:rsidP="00C52724">
      <w:pPr>
        <w:ind w:left="180"/>
        <w:rPr>
          <w:lang w:val="uk-UA"/>
        </w:rPr>
      </w:pPr>
    </w:p>
    <w:p w:rsidR="00B44848" w:rsidRDefault="00B44848" w:rsidP="00C52724">
      <w:pPr>
        <w:ind w:left="180"/>
        <w:rPr>
          <w:lang w:val="uk-UA"/>
        </w:rPr>
      </w:pPr>
    </w:p>
    <w:p w:rsidR="00B44848" w:rsidRDefault="00B44848" w:rsidP="00C52724">
      <w:pPr>
        <w:ind w:left="180"/>
        <w:rPr>
          <w:lang w:val="uk-UA"/>
        </w:rPr>
      </w:pPr>
    </w:p>
    <w:p w:rsidR="00B44848" w:rsidRDefault="00B44848" w:rsidP="00C52724">
      <w:pPr>
        <w:ind w:left="180"/>
        <w:rPr>
          <w:lang w:val="uk-UA"/>
        </w:rPr>
      </w:pPr>
    </w:p>
    <w:p w:rsidR="00D5712D" w:rsidRPr="00E5643B" w:rsidRDefault="00D5712D" w:rsidP="00D5712D">
      <w:pPr>
        <w:ind w:firstLine="708"/>
        <w:jc w:val="both"/>
      </w:pPr>
      <w:r w:rsidRPr="00E5643B">
        <w:lastRenderedPageBreak/>
        <w:t xml:space="preserve">Форму </w:t>
      </w:r>
      <w:proofErr w:type="spellStart"/>
      <w:r w:rsidRPr="00E5643B">
        <w:t>і</w:t>
      </w:r>
      <w:proofErr w:type="spellEnd"/>
      <w:r w:rsidRPr="00E5643B">
        <w:t xml:space="preserve"> текст </w:t>
      </w:r>
      <w:proofErr w:type="spellStart"/>
      <w:r w:rsidRPr="00E5643B">
        <w:t>бюлетен</w:t>
      </w:r>
      <w:r w:rsidRPr="00E5643B">
        <w:rPr>
          <w:lang w:val="uk-UA"/>
        </w:rPr>
        <w:t>і</w:t>
      </w:r>
      <w:proofErr w:type="gramStart"/>
      <w:r w:rsidRPr="00E5643B">
        <w:rPr>
          <w:lang w:val="uk-UA"/>
        </w:rPr>
        <w:t>в</w:t>
      </w:r>
      <w:proofErr w:type="spellEnd"/>
      <w:proofErr w:type="gramEnd"/>
      <w:r w:rsidRPr="00E5643B">
        <w:t xml:space="preserve"> для </w:t>
      </w:r>
      <w:proofErr w:type="spellStart"/>
      <w:r w:rsidRPr="00E5643B">
        <w:t>голосування</w:t>
      </w:r>
      <w:proofErr w:type="spellEnd"/>
      <w:r w:rsidRPr="00E5643B">
        <w:t xml:space="preserve"> </w:t>
      </w:r>
      <w:proofErr w:type="spellStart"/>
      <w:r w:rsidRPr="00E5643B">
        <w:t>затверджено</w:t>
      </w:r>
      <w:proofErr w:type="spellEnd"/>
      <w:r w:rsidRPr="00E5643B">
        <w:t xml:space="preserve"> </w:t>
      </w:r>
      <w:proofErr w:type="spellStart"/>
      <w:r w:rsidRPr="00E5643B">
        <w:t>Наглядовою</w:t>
      </w:r>
      <w:proofErr w:type="spellEnd"/>
      <w:r w:rsidRPr="00E5643B">
        <w:t xml:space="preserve"> </w:t>
      </w:r>
      <w:proofErr w:type="gramStart"/>
      <w:r w:rsidRPr="00E5643B">
        <w:t>радою</w:t>
      </w:r>
      <w:proofErr w:type="gramEnd"/>
      <w:r w:rsidRPr="00E5643B">
        <w:rPr>
          <w:lang w:val="uk-UA"/>
        </w:rPr>
        <w:t xml:space="preserve"> </w:t>
      </w:r>
      <w:r w:rsidR="00166413">
        <w:rPr>
          <w:lang w:val="uk-UA"/>
        </w:rPr>
        <w:t>(</w:t>
      </w:r>
      <w:r w:rsidRPr="00E5643B">
        <w:t xml:space="preserve">протокол </w:t>
      </w:r>
      <w:r w:rsidRPr="00C3571A">
        <w:t xml:space="preserve">№ </w:t>
      </w:r>
      <w:r w:rsidR="00325CD2">
        <w:rPr>
          <w:lang w:val="uk-UA"/>
        </w:rPr>
        <w:t>1</w:t>
      </w:r>
      <w:r>
        <w:rPr>
          <w:lang w:val="uk-UA"/>
        </w:rPr>
        <w:t xml:space="preserve"> </w:t>
      </w:r>
      <w:r w:rsidRPr="00E5643B">
        <w:t xml:space="preserve"> </w:t>
      </w:r>
      <w:proofErr w:type="spellStart"/>
      <w:r w:rsidRPr="00E5643B">
        <w:t>від</w:t>
      </w:r>
      <w:proofErr w:type="spellEnd"/>
      <w:r w:rsidRPr="00E5643B">
        <w:t xml:space="preserve"> </w:t>
      </w:r>
      <w:r w:rsidR="00DD5859">
        <w:rPr>
          <w:lang w:val="uk-UA"/>
        </w:rPr>
        <w:t>07</w:t>
      </w:r>
      <w:r w:rsidRPr="00E5643B">
        <w:t>.</w:t>
      </w:r>
      <w:r w:rsidR="00C52724">
        <w:rPr>
          <w:lang w:val="uk-UA"/>
        </w:rPr>
        <w:t>0</w:t>
      </w:r>
      <w:r w:rsidR="00DD5859">
        <w:rPr>
          <w:lang w:val="uk-UA"/>
        </w:rPr>
        <w:t>6</w:t>
      </w:r>
      <w:r w:rsidRPr="00E5643B">
        <w:t>.20</w:t>
      </w:r>
      <w:r w:rsidR="00C52724">
        <w:rPr>
          <w:lang w:val="uk-UA"/>
        </w:rPr>
        <w:t>2</w:t>
      </w:r>
      <w:r w:rsidR="00325CD2">
        <w:rPr>
          <w:lang w:val="uk-UA"/>
        </w:rPr>
        <w:t>3</w:t>
      </w:r>
      <w:r w:rsidRPr="00E5643B">
        <w:t xml:space="preserve">р.) </w:t>
      </w:r>
    </w:p>
    <w:p w:rsidR="00D5712D" w:rsidRDefault="00D5712D" w:rsidP="00D5712D">
      <w:pPr>
        <w:ind w:firstLine="708"/>
        <w:jc w:val="both"/>
        <w:rPr>
          <w:b/>
          <w:lang w:val="uk-UA"/>
        </w:rPr>
      </w:pPr>
    </w:p>
    <w:p w:rsidR="00D5712D" w:rsidRPr="00E5643B" w:rsidRDefault="00D5712D" w:rsidP="00D5712D">
      <w:pPr>
        <w:ind w:firstLine="708"/>
        <w:jc w:val="both"/>
        <w:rPr>
          <w:b/>
          <w:shd w:val="clear" w:color="auto" w:fill="FFFFFF"/>
          <w:lang w:val="uk-UA"/>
        </w:rPr>
      </w:pPr>
      <w:r w:rsidRPr="00E5643B">
        <w:rPr>
          <w:b/>
          <w:lang w:val="uk-UA"/>
        </w:rPr>
        <w:t>СЛУХАЛИ:</w:t>
      </w:r>
      <w:r w:rsidR="00C52724">
        <w:rPr>
          <w:b/>
          <w:lang w:val="uk-UA"/>
        </w:rPr>
        <w:t xml:space="preserve"> </w:t>
      </w:r>
      <w:r w:rsidRPr="00E5643B">
        <w:rPr>
          <w:lang w:val="uk-UA"/>
        </w:rPr>
        <w:t xml:space="preserve"> </w:t>
      </w:r>
      <w:proofErr w:type="spellStart"/>
      <w:r w:rsidR="00D10E98">
        <w:rPr>
          <w:lang w:val="uk-UA"/>
        </w:rPr>
        <w:t>Ваймана</w:t>
      </w:r>
      <w:proofErr w:type="spellEnd"/>
      <w:r w:rsidR="00D10E98">
        <w:rPr>
          <w:lang w:val="uk-UA"/>
        </w:rPr>
        <w:t xml:space="preserve"> Р.О.</w:t>
      </w:r>
      <w:r w:rsidRPr="00E5643B">
        <w:rPr>
          <w:lang w:val="uk-UA"/>
        </w:rPr>
        <w:t xml:space="preserve">, який </w:t>
      </w:r>
      <w:proofErr w:type="spellStart"/>
      <w:r w:rsidRPr="00E5643B">
        <w:t>запропонува</w:t>
      </w:r>
      <w:proofErr w:type="spellEnd"/>
      <w:r w:rsidRPr="00E5643B">
        <w:rPr>
          <w:lang w:val="uk-UA"/>
        </w:rPr>
        <w:t xml:space="preserve">в </w:t>
      </w:r>
      <w:r w:rsidRPr="00E5643B">
        <w:t xml:space="preserve">до </w:t>
      </w:r>
      <w:proofErr w:type="spellStart"/>
      <w:r w:rsidRPr="00E5643B">
        <w:t>розгляду</w:t>
      </w:r>
      <w:proofErr w:type="spellEnd"/>
      <w:r w:rsidRPr="00E5643B">
        <w:t xml:space="preserve"> </w:t>
      </w:r>
      <w:proofErr w:type="spellStart"/>
      <w:r w:rsidRPr="00E5643B">
        <w:t>наступний</w:t>
      </w:r>
      <w:proofErr w:type="spellEnd"/>
      <w:r w:rsidRPr="00E5643B">
        <w:t xml:space="preserve"> порядок </w:t>
      </w:r>
      <w:proofErr w:type="spellStart"/>
      <w:r w:rsidRPr="00E5643B">
        <w:t>денний</w:t>
      </w:r>
      <w:proofErr w:type="spellEnd"/>
      <w:r w:rsidRPr="00E5643B">
        <w:t xml:space="preserve">  </w:t>
      </w:r>
      <w:proofErr w:type="spellStart"/>
      <w:r w:rsidRPr="00E5643B">
        <w:t>загальних</w:t>
      </w:r>
      <w:proofErr w:type="spellEnd"/>
      <w:r w:rsidRPr="00E5643B">
        <w:t xml:space="preserve"> </w:t>
      </w:r>
      <w:proofErr w:type="spellStart"/>
      <w:r w:rsidRPr="00E5643B">
        <w:t>зборів</w:t>
      </w:r>
      <w:proofErr w:type="spellEnd"/>
      <w:r w:rsidRPr="00E5643B">
        <w:t xml:space="preserve"> </w:t>
      </w:r>
      <w:proofErr w:type="spellStart"/>
      <w:r w:rsidRPr="00E5643B">
        <w:t>акціонерів</w:t>
      </w:r>
      <w:proofErr w:type="spellEnd"/>
      <w:r w:rsidRPr="00E5643B">
        <w:t>:</w:t>
      </w:r>
    </w:p>
    <w:p w:rsidR="00325CD2" w:rsidRDefault="00325CD2">
      <w:pPr>
        <w:rPr>
          <w:lang w:val="uk-UA"/>
        </w:rPr>
      </w:pPr>
    </w:p>
    <w:p w:rsidR="00C52724" w:rsidRPr="00E05F14" w:rsidRDefault="00C52724" w:rsidP="00C52724">
      <w:pPr>
        <w:rPr>
          <w:b/>
          <w:bCs/>
          <w:lang w:val="uk-UA"/>
        </w:rPr>
      </w:pPr>
      <w:r w:rsidRPr="00E05F14">
        <w:rPr>
          <w:b/>
          <w:bCs/>
          <w:lang w:val="uk-UA"/>
        </w:rPr>
        <w:t xml:space="preserve">1.Обрання лічильної комісії. </w:t>
      </w:r>
    </w:p>
    <w:p w:rsidR="00C52724" w:rsidRPr="00E05F14" w:rsidRDefault="00C52724" w:rsidP="00C52724">
      <w:pPr>
        <w:rPr>
          <w:b/>
          <w:bCs/>
          <w:lang w:val="uk-UA"/>
        </w:rPr>
      </w:pPr>
      <w:r w:rsidRPr="00E05F14">
        <w:rPr>
          <w:b/>
          <w:bCs/>
          <w:lang w:val="uk-UA"/>
        </w:rPr>
        <w:t xml:space="preserve">2. Обрання голови  та секретаря зборів. </w:t>
      </w:r>
    </w:p>
    <w:p w:rsidR="00C52724" w:rsidRPr="00E05F14" w:rsidRDefault="00C52724" w:rsidP="00C52724">
      <w:pPr>
        <w:rPr>
          <w:b/>
          <w:color w:val="000000"/>
          <w:lang w:val="uk-UA"/>
        </w:rPr>
      </w:pPr>
      <w:r w:rsidRPr="00E05F14">
        <w:rPr>
          <w:b/>
          <w:color w:val="000000"/>
          <w:lang w:val="uk-UA"/>
        </w:rPr>
        <w:t>3. В</w:t>
      </w:r>
      <w:proofErr w:type="spellStart"/>
      <w:r w:rsidRPr="00E05F14">
        <w:rPr>
          <w:b/>
          <w:color w:val="000000"/>
        </w:rPr>
        <w:t>становлення</w:t>
      </w:r>
      <w:proofErr w:type="spellEnd"/>
      <w:r w:rsidRPr="00E05F14">
        <w:rPr>
          <w:b/>
          <w:color w:val="000000"/>
        </w:rPr>
        <w:t xml:space="preserve"> порядку </w:t>
      </w:r>
      <w:proofErr w:type="spellStart"/>
      <w:r w:rsidRPr="00E05F14">
        <w:rPr>
          <w:b/>
          <w:color w:val="000000"/>
        </w:rPr>
        <w:t>і</w:t>
      </w:r>
      <w:proofErr w:type="spellEnd"/>
      <w:r w:rsidRPr="00E05F14">
        <w:rPr>
          <w:b/>
          <w:color w:val="000000"/>
        </w:rPr>
        <w:t xml:space="preserve"> способу </w:t>
      </w:r>
      <w:proofErr w:type="spellStart"/>
      <w:r w:rsidRPr="00E05F14">
        <w:rPr>
          <w:b/>
          <w:color w:val="000000"/>
        </w:rPr>
        <w:t>засвідчення</w:t>
      </w:r>
      <w:proofErr w:type="spellEnd"/>
      <w:r w:rsidRPr="00E05F14">
        <w:rPr>
          <w:b/>
          <w:color w:val="000000"/>
        </w:rPr>
        <w:t xml:space="preserve"> </w:t>
      </w:r>
      <w:proofErr w:type="spellStart"/>
      <w:r w:rsidRPr="00E05F14">
        <w:rPr>
          <w:b/>
          <w:color w:val="000000"/>
        </w:rPr>
        <w:t>бюлетенів</w:t>
      </w:r>
      <w:proofErr w:type="spellEnd"/>
      <w:r w:rsidRPr="00E05F14">
        <w:rPr>
          <w:b/>
          <w:color w:val="000000"/>
          <w:lang w:val="uk-UA"/>
        </w:rPr>
        <w:t>.</w:t>
      </w:r>
    </w:p>
    <w:p w:rsidR="008D1469" w:rsidRPr="00E05F14" w:rsidRDefault="008D1469" w:rsidP="00C52724">
      <w:pPr>
        <w:rPr>
          <w:b/>
          <w:color w:val="000000"/>
          <w:lang w:val="uk-UA"/>
        </w:rPr>
      </w:pPr>
      <w:r w:rsidRPr="00E05F14">
        <w:rPr>
          <w:b/>
          <w:color w:val="000000"/>
          <w:lang w:val="uk-UA"/>
        </w:rPr>
        <w:t xml:space="preserve">4. </w:t>
      </w:r>
      <w:r w:rsidRPr="00E05F14">
        <w:rPr>
          <w:b/>
          <w:sz w:val="22"/>
          <w:lang w:val="uk-UA"/>
        </w:rPr>
        <w:t>Звіт</w:t>
      </w:r>
      <w:r w:rsidR="00434300">
        <w:rPr>
          <w:b/>
          <w:sz w:val="22"/>
          <w:lang w:val="uk-UA"/>
        </w:rPr>
        <w:t xml:space="preserve"> генерального </w:t>
      </w:r>
      <w:r w:rsidRPr="00E05F14">
        <w:rPr>
          <w:b/>
          <w:sz w:val="22"/>
          <w:lang w:val="uk-UA"/>
        </w:rPr>
        <w:t xml:space="preserve"> директора</w:t>
      </w:r>
      <w:r w:rsidRPr="00E05F14">
        <w:rPr>
          <w:b/>
          <w:sz w:val="22"/>
          <w:shd w:val="clear" w:color="auto" w:fill="FFFFFF"/>
          <w:lang w:val="uk-UA"/>
        </w:rPr>
        <w:t> за 2021 та 2022 роки та прийняття рішення за результатами його розгляду</w:t>
      </w:r>
      <w:r w:rsidRPr="00E05F14">
        <w:rPr>
          <w:b/>
          <w:sz w:val="22"/>
          <w:lang w:val="uk-UA"/>
        </w:rPr>
        <w:t>.</w:t>
      </w:r>
    </w:p>
    <w:p w:rsidR="008D1469" w:rsidRPr="00E05F14" w:rsidRDefault="008D1469" w:rsidP="008D1469">
      <w:pPr>
        <w:jc w:val="both"/>
        <w:rPr>
          <w:b/>
          <w:i/>
          <w:sz w:val="22"/>
        </w:rPr>
      </w:pPr>
      <w:r w:rsidRPr="00E05F14">
        <w:rPr>
          <w:b/>
          <w:bCs/>
          <w:lang w:val="uk-UA"/>
        </w:rPr>
        <w:t xml:space="preserve">5. </w:t>
      </w:r>
      <w:proofErr w:type="spellStart"/>
      <w:r w:rsidRPr="00E05F14">
        <w:rPr>
          <w:b/>
          <w:bCs/>
          <w:sz w:val="22"/>
          <w:szCs w:val="22"/>
        </w:rPr>
        <w:t>Затвердження</w:t>
      </w:r>
      <w:proofErr w:type="spellEnd"/>
      <w:r w:rsidRPr="00E05F14">
        <w:rPr>
          <w:b/>
          <w:bCs/>
          <w:sz w:val="22"/>
          <w:szCs w:val="22"/>
        </w:rPr>
        <w:t xml:space="preserve"> </w:t>
      </w:r>
      <w:proofErr w:type="spellStart"/>
      <w:r w:rsidRPr="00E05F14">
        <w:rPr>
          <w:b/>
          <w:bCs/>
          <w:sz w:val="22"/>
          <w:szCs w:val="22"/>
        </w:rPr>
        <w:t>результатів</w:t>
      </w:r>
      <w:proofErr w:type="spellEnd"/>
      <w:r w:rsidRPr="00E05F14">
        <w:rPr>
          <w:b/>
          <w:bCs/>
          <w:sz w:val="22"/>
          <w:szCs w:val="22"/>
        </w:rPr>
        <w:t xml:space="preserve"> </w:t>
      </w:r>
      <w:proofErr w:type="spellStart"/>
      <w:r w:rsidRPr="00E05F14">
        <w:rPr>
          <w:b/>
          <w:bCs/>
          <w:sz w:val="22"/>
          <w:szCs w:val="22"/>
        </w:rPr>
        <w:t>фінансово-господарської</w:t>
      </w:r>
      <w:proofErr w:type="spellEnd"/>
      <w:r w:rsidRPr="00E05F14">
        <w:rPr>
          <w:b/>
          <w:bCs/>
          <w:sz w:val="22"/>
          <w:szCs w:val="22"/>
        </w:rPr>
        <w:t xml:space="preserve"> </w:t>
      </w:r>
      <w:proofErr w:type="spellStart"/>
      <w:r w:rsidRPr="00E05F14">
        <w:rPr>
          <w:b/>
          <w:bCs/>
          <w:sz w:val="22"/>
          <w:szCs w:val="22"/>
        </w:rPr>
        <w:t>діяльності</w:t>
      </w:r>
      <w:proofErr w:type="spellEnd"/>
      <w:r w:rsidRPr="00E05F14">
        <w:rPr>
          <w:b/>
          <w:bCs/>
          <w:sz w:val="22"/>
          <w:szCs w:val="22"/>
        </w:rPr>
        <w:t xml:space="preserve"> (</w:t>
      </w:r>
      <w:proofErr w:type="spellStart"/>
      <w:proofErr w:type="gramStart"/>
      <w:r w:rsidRPr="00E05F14">
        <w:rPr>
          <w:b/>
          <w:bCs/>
          <w:sz w:val="22"/>
          <w:szCs w:val="22"/>
        </w:rPr>
        <w:t>р</w:t>
      </w:r>
      <w:proofErr w:type="gramEnd"/>
      <w:r w:rsidRPr="00E05F14">
        <w:rPr>
          <w:b/>
          <w:bCs/>
          <w:sz w:val="22"/>
          <w:szCs w:val="22"/>
        </w:rPr>
        <w:t>ічної</w:t>
      </w:r>
      <w:proofErr w:type="spellEnd"/>
      <w:r w:rsidRPr="00E05F14">
        <w:rPr>
          <w:b/>
          <w:bCs/>
          <w:sz w:val="22"/>
          <w:szCs w:val="22"/>
        </w:rPr>
        <w:t xml:space="preserve"> </w:t>
      </w:r>
      <w:proofErr w:type="spellStart"/>
      <w:r w:rsidRPr="00E05F14">
        <w:rPr>
          <w:b/>
          <w:bCs/>
          <w:sz w:val="22"/>
          <w:szCs w:val="22"/>
        </w:rPr>
        <w:t>фінансової</w:t>
      </w:r>
      <w:proofErr w:type="spellEnd"/>
      <w:r w:rsidRPr="00E05F14">
        <w:rPr>
          <w:b/>
          <w:bCs/>
          <w:sz w:val="22"/>
          <w:szCs w:val="22"/>
        </w:rPr>
        <w:t xml:space="preserve"> </w:t>
      </w:r>
      <w:proofErr w:type="spellStart"/>
      <w:r w:rsidRPr="00E05F14">
        <w:rPr>
          <w:b/>
          <w:bCs/>
          <w:sz w:val="22"/>
          <w:szCs w:val="22"/>
        </w:rPr>
        <w:t>звітності</w:t>
      </w:r>
      <w:proofErr w:type="spellEnd"/>
      <w:r w:rsidRPr="00E05F14">
        <w:rPr>
          <w:b/>
          <w:bCs/>
          <w:sz w:val="22"/>
          <w:szCs w:val="22"/>
        </w:rPr>
        <w:t xml:space="preserve">) </w:t>
      </w:r>
      <w:proofErr w:type="spellStart"/>
      <w:r w:rsidRPr="00E05F14">
        <w:rPr>
          <w:b/>
          <w:bCs/>
          <w:sz w:val="22"/>
          <w:szCs w:val="22"/>
        </w:rPr>
        <w:t>Товариства</w:t>
      </w:r>
      <w:proofErr w:type="spellEnd"/>
      <w:r w:rsidRPr="00E05F14">
        <w:rPr>
          <w:b/>
          <w:bCs/>
          <w:sz w:val="22"/>
          <w:szCs w:val="22"/>
        </w:rPr>
        <w:t xml:space="preserve"> за 2021 та 2022 роки</w:t>
      </w:r>
      <w:r w:rsidRPr="00E05F14">
        <w:rPr>
          <w:b/>
          <w:sz w:val="22"/>
        </w:rPr>
        <w:t>.</w:t>
      </w:r>
    </w:p>
    <w:p w:rsidR="008D1469" w:rsidRPr="00E05F14" w:rsidRDefault="008D1469" w:rsidP="008D1469">
      <w:pPr>
        <w:jc w:val="both"/>
        <w:rPr>
          <w:b/>
          <w:lang w:val="uk-UA"/>
        </w:rPr>
      </w:pPr>
      <w:r w:rsidRPr="00E05F14">
        <w:rPr>
          <w:b/>
          <w:lang w:val="uk-UA"/>
        </w:rPr>
        <w:t>6</w:t>
      </w:r>
      <w:r w:rsidR="00DC558E" w:rsidRPr="00E05F14">
        <w:rPr>
          <w:b/>
          <w:lang w:val="uk-UA"/>
        </w:rPr>
        <w:t xml:space="preserve">. </w:t>
      </w:r>
      <w:r w:rsidRPr="00E05F14">
        <w:rPr>
          <w:b/>
          <w:lang w:val="uk-UA"/>
        </w:rPr>
        <w:t>Про розподіл прибутку Товариства за 2021 та 2022 роки.</w:t>
      </w:r>
    </w:p>
    <w:p w:rsidR="006E28E4" w:rsidRDefault="00E05F14" w:rsidP="006E28E4">
      <w:pPr>
        <w:rPr>
          <w:b/>
          <w:lang w:val="uk-UA"/>
        </w:rPr>
      </w:pPr>
      <w:r w:rsidRPr="00E05F14">
        <w:rPr>
          <w:b/>
          <w:sz w:val="22"/>
          <w:lang w:val="uk-UA"/>
        </w:rPr>
        <w:t>7.</w:t>
      </w:r>
      <w:r w:rsidR="00434300">
        <w:rPr>
          <w:b/>
          <w:sz w:val="22"/>
          <w:lang w:val="uk-UA"/>
        </w:rPr>
        <w:t xml:space="preserve"> </w:t>
      </w:r>
      <w:proofErr w:type="spellStart"/>
      <w:r w:rsidR="00434300" w:rsidRPr="00BB53A6">
        <w:rPr>
          <w:b/>
        </w:rPr>
        <w:t>Припинення</w:t>
      </w:r>
      <w:proofErr w:type="spellEnd"/>
      <w:r w:rsidR="00434300" w:rsidRPr="00BB53A6">
        <w:rPr>
          <w:b/>
        </w:rPr>
        <w:t xml:space="preserve"> </w:t>
      </w:r>
      <w:proofErr w:type="spellStart"/>
      <w:r w:rsidR="00434300" w:rsidRPr="00BB53A6">
        <w:rPr>
          <w:b/>
        </w:rPr>
        <w:t>повноважень</w:t>
      </w:r>
      <w:proofErr w:type="spellEnd"/>
      <w:r w:rsidR="00434300" w:rsidRPr="00BB53A6">
        <w:rPr>
          <w:b/>
        </w:rPr>
        <w:t xml:space="preserve"> </w:t>
      </w:r>
      <w:proofErr w:type="spellStart"/>
      <w:r w:rsidR="00434300" w:rsidRPr="00BB53A6">
        <w:rPr>
          <w:b/>
        </w:rPr>
        <w:t>членів</w:t>
      </w:r>
      <w:proofErr w:type="spellEnd"/>
      <w:r w:rsidR="00434300" w:rsidRPr="00BB53A6">
        <w:rPr>
          <w:b/>
        </w:rPr>
        <w:t xml:space="preserve"> </w:t>
      </w:r>
      <w:proofErr w:type="spellStart"/>
      <w:r w:rsidR="00434300" w:rsidRPr="00BB53A6">
        <w:rPr>
          <w:b/>
        </w:rPr>
        <w:t>Наглядової</w:t>
      </w:r>
      <w:proofErr w:type="spellEnd"/>
      <w:r w:rsidR="00434300" w:rsidRPr="00BB53A6">
        <w:rPr>
          <w:b/>
        </w:rPr>
        <w:t xml:space="preserve"> ради </w:t>
      </w:r>
      <w:proofErr w:type="spellStart"/>
      <w:r w:rsidR="00434300" w:rsidRPr="00BB53A6">
        <w:rPr>
          <w:b/>
        </w:rPr>
        <w:t>Товариства</w:t>
      </w:r>
      <w:proofErr w:type="spellEnd"/>
      <w:proofErr w:type="gramStart"/>
      <w:r w:rsidR="00434300">
        <w:rPr>
          <w:b/>
          <w:lang w:val="uk-UA"/>
        </w:rPr>
        <w:t xml:space="preserve"> </w:t>
      </w:r>
      <w:r w:rsidR="006E28E4">
        <w:rPr>
          <w:b/>
          <w:lang w:val="uk-UA"/>
        </w:rPr>
        <w:t>.</w:t>
      </w:r>
      <w:proofErr w:type="gramEnd"/>
      <w:r w:rsidR="00D10E98">
        <w:rPr>
          <w:b/>
          <w:lang w:val="uk-UA"/>
        </w:rPr>
        <w:t xml:space="preserve"> </w:t>
      </w:r>
    </w:p>
    <w:p w:rsidR="00434300" w:rsidRDefault="006E28E4" w:rsidP="006E28E4">
      <w:pPr>
        <w:rPr>
          <w:b/>
          <w:lang w:val="uk-UA"/>
        </w:rPr>
      </w:pPr>
      <w:r>
        <w:rPr>
          <w:b/>
          <w:lang w:val="uk-UA"/>
        </w:rPr>
        <w:t>8. О</w:t>
      </w:r>
      <w:proofErr w:type="spellStart"/>
      <w:r w:rsidR="00434300" w:rsidRPr="00BB53A6">
        <w:rPr>
          <w:b/>
        </w:rPr>
        <w:t>брання</w:t>
      </w:r>
      <w:proofErr w:type="spellEnd"/>
      <w:r w:rsidR="00434300" w:rsidRPr="00BB53A6">
        <w:rPr>
          <w:b/>
        </w:rPr>
        <w:t xml:space="preserve"> </w:t>
      </w:r>
      <w:proofErr w:type="spellStart"/>
      <w:r w:rsidR="00434300" w:rsidRPr="00BB53A6">
        <w:rPr>
          <w:b/>
        </w:rPr>
        <w:t>членів</w:t>
      </w:r>
      <w:proofErr w:type="spellEnd"/>
      <w:r w:rsidR="00434300" w:rsidRPr="00BB53A6">
        <w:rPr>
          <w:b/>
        </w:rPr>
        <w:t xml:space="preserve"> </w:t>
      </w:r>
      <w:r w:rsidR="00D10E98">
        <w:rPr>
          <w:b/>
          <w:lang w:val="uk-UA"/>
        </w:rPr>
        <w:t>Н</w:t>
      </w:r>
      <w:proofErr w:type="spellStart"/>
      <w:r w:rsidR="00434300" w:rsidRPr="00BB53A6">
        <w:rPr>
          <w:b/>
        </w:rPr>
        <w:t>аглядової</w:t>
      </w:r>
      <w:proofErr w:type="spellEnd"/>
      <w:r w:rsidR="00434300" w:rsidRPr="00BB53A6">
        <w:rPr>
          <w:b/>
        </w:rPr>
        <w:t xml:space="preserve"> ради </w:t>
      </w:r>
      <w:proofErr w:type="spellStart"/>
      <w:r w:rsidR="00434300" w:rsidRPr="00BB53A6">
        <w:rPr>
          <w:b/>
        </w:rPr>
        <w:t>Товариства</w:t>
      </w:r>
      <w:proofErr w:type="spellEnd"/>
      <w:r w:rsidR="00434300" w:rsidRPr="00BB53A6">
        <w:rPr>
          <w:b/>
        </w:rPr>
        <w:t>.</w:t>
      </w:r>
    </w:p>
    <w:p w:rsidR="00B44848" w:rsidRPr="00B44848" w:rsidRDefault="00B44848" w:rsidP="006E28E4">
      <w:pPr>
        <w:rPr>
          <w:b/>
          <w:lang w:val="uk-UA"/>
        </w:rPr>
      </w:pPr>
      <w:r>
        <w:rPr>
          <w:b/>
          <w:lang w:val="uk-UA"/>
        </w:rPr>
        <w:t>9. В</w:t>
      </w:r>
      <w:proofErr w:type="spellStart"/>
      <w:r w:rsidRPr="00BA24EC">
        <w:rPr>
          <w:b/>
        </w:rPr>
        <w:t>несення</w:t>
      </w:r>
      <w:proofErr w:type="spellEnd"/>
      <w:r w:rsidRPr="00BA24EC">
        <w:rPr>
          <w:b/>
        </w:rPr>
        <w:t xml:space="preserve"> </w:t>
      </w:r>
      <w:proofErr w:type="spellStart"/>
      <w:r w:rsidRPr="00BA24EC">
        <w:rPr>
          <w:b/>
        </w:rPr>
        <w:t>змін</w:t>
      </w:r>
      <w:proofErr w:type="spellEnd"/>
      <w:r w:rsidRPr="00BA24EC">
        <w:rPr>
          <w:b/>
        </w:rPr>
        <w:t xml:space="preserve"> та </w:t>
      </w:r>
      <w:proofErr w:type="spellStart"/>
      <w:r w:rsidRPr="00BA24EC">
        <w:rPr>
          <w:b/>
        </w:rPr>
        <w:t>доповнень</w:t>
      </w:r>
      <w:proofErr w:type="spellEnd"/>
      <w:r w:rsidRPr="00BA24EC">
        <w:rPr>
          <w:b/>
        </w:rPr>
        <w:t xml:space="preserve"> шляхом </w:t>
      </w:r>
      <w:proofErr w:type="spellStart"/>
      <w:r w:rsidRPr="00BA24EC">
        <w:rPr>
          <w:b/>
        </w:rPr>
        <w:t>викладення</w:t>
      </w:r>
      <w:proofErr w:type="spellEnd"/>
      <w:r w:rsidRPr="00BA24EC">
        <w:rPr>
          <w:b/>
        </w:rPr>
        <w:t xml:space="preserve"> в </w:t>
      </w:r>
      <w:proofErr w:type="spellStart"/>
      <w:r w:rsidRPr="00BA24EC">
        <w:rPr>
          <w:b/>
        </w:rPr>
        <w:t>новій</w:t>
      </w:r>
      <w:proofErr w:type="spellEnd"/>
      <w:r w:rsidRPr="00BA24EC">
        <w:rPr>
          <w:b/>
        </w:rPr>
        <w:t xml:space="preserve"> </w:t>
      </w:r>
      <w:proofErr w:type="spellStart"/>
      <w:r w:rsidRPr="00BA24EC">
        <w:rPr>
          <w:b/>
        </w:rPr>
        <w:t>редакції</w:t>
      </w:r>
      <w:proofErr w:type="spellEnd"/>
      <w:r w:rsidRPr="00BA24EC">
        <w:rPr>
          <w:b/>
        </w:rPr>
        <w:t xml:space="preserve"> </w:t>
      </w:r>
      <w:proofErr w:type="spellStart"/>
      <w:r w:rsidRPr="00BA24EC">
        <w:rPr>
          <w:b/>
        </w:rPr>
        <w:t>внутрішніх</w:t>
      </w:r>
      <w:proofErr w:type="spellEnd"/>
      <w:r w:rsidRPr="00BA24EC">
        <w:rPr>
          <w:b/>
        </w:rPr>
        <w:t xml:space="preserve"> </w:t>
      </w:r>
      <w:proofErr w:type="spellStart"/>
      <w:r w:rsidRPr="00BA24EC">
        <w:rPr>
          <w:b/>
        </w:rPr>
        <w:t>положень</w:t>
      </w:r>
      <w:proofErr w:type="spellEnd"/>
      <w:r w:rsidRPr="00BA24EC">
        <w:rPr>
          <w:b/>
        </w:rPr>
        <w:t xml:space="preserve"> </w:t>
      </w:r>
      <w:proofErr w:type="spellStart"/>
      <w:r w:rsidRPr="00BA24EC">
        <w:rPr>
          <w:b/>
        </w:rPr>
        <w:t>Товариства</w:t>
      </w:r>
      <w:proofErr w:type="spellEnd"/>
      <w:r>
        <w:rPr>
          <w:b/>
          <w:lang w:val="uk-UA"/>
        </w:rPr>
        <w:t>, а саме «Положення про загальні збори акціонерів», «Положення про Наглядову раду»,  «Положення про виконавчий орган».</w:t>
      </w:r>
    </w:p>
    <w:p w:rsidR="008D1469" w:rsidRDefault="008D1469" w:rsidP="00E05F14">
      <w:pPr>
        <w:jc w:val="both"/>
        <w:rPr>
          <w:b/>
          <w:bCs/>
          <w:sz w:val="22"/>
          <w:lang w:val="uk-UA"/>
        </w:rPr>
      </w:pPr>
    </w:p>
    <w:p w:rsidR="00B44848" w:rsidRDefault="00B44848" w:rsidP="00E05F14">
      <w:pPr>
        <w:jc w:val="both"/>
        <w:rPr>
          <w:b/>
          <w:bCs/>
          <w:sz w:val="22"/>
          <w:lang w:val="uk-UA"/>
        </w:rPr>
      </w:pPr>
    </w:p>
    <w:p w:rsidR="00B44848" w:rsidRPr="00B44848" w:rsidRDefault="00B44848" w:rsidP="00E05F14">
      <w:pPr>
        <w:jc w:val="both"/>
        <w:rPr>
          <w:b/>
          <w:bCs/>
          <w:sz w:val="22"/>
          <w:lang w:val="uk-UA"/>
        </w:rPr>
      </w:pPr>
    </w:p>
    <w:p w:rsidR="00C52724" w:rsidRPr="004C4133" w:rsidRDefault="00C52724" w:rsidP="00C52724">
      <w:pPr>
        <w:widowControl w:val="0"/>
        <w:ind w:left="1418" w:hanging="1418"/>
        <w:rPr>
          <w:b/>
          <w:u w:val="single"/>
          <w:lang w:val="uk-UA"/>
        </w:rPr>
      </w:pPr>
      <w:r w:rsidRPr="004C4133">
        <w:rPr>
          <w:b/>
          <w:u w:val="single"/>
          <w:lang w:val="uk-UA"/>
        </w:rPr>
        <w:t xml:space="preserve">По першому питанню: </w:t>
      </w:r>
      <w:r w:rsidRPr="004C4133">
        <w:rPr>
          <w:b/>
          <w:bCs/>
          <w:lang w:val="uk-UA"/>
        </w:rPr>
        <w:t xml:space="preserve"> Обрання лічильної комісії. </w:t>
      </w:r>
    </w:p>
    <w:p w:rsidR="00C52724" w:rsidRPr="004C4133" w:rsidRDefault="00C52724" w:rsidP="00C52724">
      <w:pPr>
        <w:widowControl w:val="0"/>
        <w:ind w:left="1418" w:hanging="1418"/>
        <w:rPr>
          <w:b/>
          <w:u w:val="single"/>
          <w:lang w:val="uk-UA"/>
        </w:rPr>
      </w:pPr>
    </w:p>
    <w:p w:rsidR="00C52724" w:rsidRPr="004001A9" w:rsidRDefault="00C52724" w:rsidP="00C52724">
      <w:pPr>
        <w:ind w:left="142"/>
        <w:rPr>
          <w:bCs/>
          <w:lang w:val="uk-UA"/>
        </w:rPr>
      </w:pPr>
      <w:r w:rsidRPr="004C4133">
        <w:rPr>
          <w:b/>
          <w:u w:val="single"/>
          <w:lang w:val="uk-UA"/>
        </w:rPr>
        <w:t>СЛУХАЛИ:</w:t>
      </w:r>
      <w:r w:rsidRPr="004C4133">
        <w:rPr>
          <w:b/>
          <w:lang w:val="uk-UA"/>
        </w:rPr>
        <w:t xml:space="preserve">  </w:t>
      </w:r>
      <w:proofErr w:type="spellStart"/>
      <w:r w:rsidR="00D10E98">
        <w:rPr>
          <w:lang w:val="uk-UA"/>
        </w:rPr>
        <w:t>Ваймана</w:t>
      </w:r>
      <w:proofErr w:type="spellEnd"/>
      <w:r w:rsidR="00D10E98">
        <w:rPr>
          <w:lang w:val="uk-UA"/>
        </w:rPr>
        <w:t xml:space="preserve"> Р.О.</w:t>
      </w:r>
      <w:r w:rsidRPr="004C4133">
        <w:rPr>
          <w:lang w:val="uk-UA"/>
        </w:rPr>
        <w:t>,  який запропонував обрати</w:t>
      </w:r>
      <w:r>
        <w:rPr>
          <w:lang w:val="uk-UA"/>
        </w:rPr>
        <w:t xml:space="preserve"> </w:t>
      </w:r>
      <w:r w:rsidRPr="004001A9">
        <w:rPr>
          <w:lang w:val="uk-UA"/>
        </w:rPr>
        <w:t xml:space="preserve">лічильну комісію в одній особі : Голова лічильної </w:t>
      </w:r>
      <w:proofErr w:type="spellStart"/>
      <w:r w:rsidRPr="004001A9">
        <w:rPr>
          <w:lang w:val="uk-UA"/>
        </w:rPr>
        <w:t>комісії-</w:t>
      </w:r>
      <w:proofErr w:type="spellEnd"/>
      <w:r w:rsidRPr="004001A9">
        <w:rPr>
          <w:lang w:val="uk-UA"/>
        </w:rPr>
        <w:t xml:space="preserve"> </w:t>
      </w:r>
      <w:r w:rsidR="00D10E98">
        <w:rPr>
          <w:lang w:val="uk-UA"/>
        </w:rPr>
        <w:t xml:space="preserve">Фокін </w:t>
      </w:r>
      <w:r w:rsidR="008D1469">
        <w:rPr>
          <w:lang w:val="uk-UA"/>
        </w:rPr>
        <w:t xml:space="preserve"> Микола</w:t>
      </w:r>
      <w:r w:rsidR="00D10E98">
        <w:rPr>
          <w:lang w:val="uk-UA"/>
        </w:rPr>
        <w:t xml:space="preserve">   </w:t>
      </w:r>
      <w:proofErr w:type="spellStart"/>
      <w:r w:rsidR="00D10E98" w:rsidRPr="007A40ED">
        <w:rPr>
          <w:rFonts w:ascii="Times New Roman CYR" w:eastAsiaTheme="minorEastAsia" w:hAnsi="Times New Roman CYR" w:cs="Times New Roman CYR"/>
        </w:rPr>
        <w:t>Володимирович</w:t>
      </w:r>
      <w:proofErr w:type="spellEnd"/>
      <w:r w:rsidR="00D10E98">
        <w:rPr>
          <w:lang w:val="uk-UA"/>
        </w:rPr>
        <w:t xml:space="preserve"> </w:t>
      </w:r>
      <w:r w:rsidRPr="004001A9">
        <w:rPr>
          <w:lang w:val="uk-UA"/>
        </w:rPr>
        <w:t>.</w:t>
      </w:r>
    </w:p>
    <w:p w:rsidR="00C52724" w:rsidRDefault="00C52724" w:rsidP="00C52724">
      <w:pPr>
        <w:ind w:left="142"/>
        <w:rPr>
          <w:lang w:val="uk-UA"/>
        </w:rPr>
      </w:pPr>
    </w:p>
    <w:p w:rsidR="00D10E98" w:rsidRPr="004001A9" w:rsidRDefault="00C52724" w:rsidP="00D10E98">
      <w:pPr>
        <w:ind w:left="142"/>
        <w:rPr>
          <w:bCs/>
          <w:lang w:val="uk-UA"/>
        </w:rPr>
      </w:pPr>
      <w:r w:rsidRPr="004C4133">
        <w:rPr>
          <w:lang w:val="uk-UA"/>
        </w:rPr>
        <w:t xml:space="preserve">Підрахунок голосів по питанню №1 здійснює тимчасова лічильна комісія, яка сформована на засіданні наглядової ради </w:t>
      </w:r>
      <w:r w:rsidR="00F76FBB">
        <w:rPr>
          <w:lang w:val="uk-UA"/>
        </w:rPr>
        <w:t>07</w:t>
      </w:r>
      <w:r w:rsidRPr="004C4133">
        <w:rPr>
          <w:lang w:val="uk-UA"/>
        </w:rPr>
        <w:t>.</w:t>
      </w:r>
      <w:r>
        <w:rPr>
          <w:lang w:val="uk-UA"/>
        </w:rPr>
        <w:t>0</w:t>
      </w:r>
      <w:r w:rsidR="00F76FBB">
        <w:rPr>
          <w:lang w:val="uk-UA"/>
        </w:rPr>
        <w:t>6</w:t>
      </w:r>
      <w:r w:rsidRPr="004C4133">
        <w:rPr>
          <w:lang w:val="uk-UA"/>
        </w:rPr>
        <w:t>.20</w:t>
      </w:r>
      <w:r>
        <w:rPr>
          <w:lang w:val="uk-UA"/>
        </w:rPr>
        <w:t>2</w:t>
      </w:r>
      <w:r w:rsidR="008D1469">
        <w:rPr>
          <w:lang w:val="uk-UA"/>
        </w:rPr>
        <w:t>3</w:t>
      </w:r>
      <w:r w:rsidRPr="004C4133">
        <w:rPr>
          <w:lang w:val="uk-UA"/>
        </w:rPr>
        <w:t>р. протокол №</w:t>
      </w:r>
      <w:r w:rsidR="008D1469">
        <w:rPr>
          <w:lang w:val="uk-UA"/>
        </w:rPr>
        <w:t>1</w:t>
      </w:r>
      <w:r>
        <w:rPr>
          <w:lang w:val="uk-UA"/>
        </w:rPr>
        <w:t xml:space="preserve"> </w:t>
      </w:r>
      <w:r w:rsidRPr="004C4133">
        <w:rPr>
          <w:lang w:val="uk-UA"/>
        </w:rPr>
        <w:t xml:space="preserve"> у складі: г</w:t>
      </w:r>
      <w:r w:rsidRPr="004C4133">
        <w:rPr>
          <w:rFonts w:ascii="Book Antiqua" w:hAnsi="Book Antiqua"/>
          <w:lang w:val="uk-UA"/>
        </w:rPr>
        <w:t xml:space="preserve">олова  тимчасової лічильної комісії   </w:t>
      </w:r>
      <w:r w:rsidR="00D10E98">
        <w:rPr>
          <w:lang w:val="uk-UA"/>
        </w:rPr>
        <w:t xml:space="preserve">Фокін  Микола   </w:t>
      </w:r>
      <w:r w:rsidR="00D10E98" w:rsidRPr="00D10E98">
        <w:rPr>
          <w:rFonts w:ascii="Times New Roman CYR" w:eastAsiaTheme="minorEastAsia" w:hAnsi="Times New Roman CYR" w:cs="Times New Roman CYR"/>
          <w:lang w:val="uk-UA"/>
        </w:rPr>
        <w:t>Володимирович</w:t>
      </w:r>
      <w:r w:rsidR="00D10E98">
        <w:rPr>
          <w:lang w:val="uk-UA"/>
        </w:rPr>
        <w:t xml:space="preserve"> </w:t>
      </w:r>
      <w:r w:rsidR="00D10E98" w:rsidRPr="004001A9">
        <w:rPr>
          <w:lang w:val="uk-UA"/>
        </w:rPr>
        <w:t>.</w:t>
      </w:r>
    </w:p>
    <w:p w:rsidR="002C300F" w:rsidRDefault="002C300F" w:rsidP="002C300F">
      <w:pPr>
        <w:ind w:left="142"/>
        <w:rPr>
          <w:lang w:val="uk-UA"/>
        </w:rPr>
      </w:pPr>
    </w:p>
    <w:p w:rsidR="00C52724" w:rsidRDefault="00C52724" w:rsidP="00C52724">
      <w:pPr>
        <w:jc w:val="both"/>
        <w:rPr>
          <w:b/>
          <w:lang w:val="uk-UA"/>
        </w:rPr>
      </w:pPr>
      <w:r w:rsidRPr="004C4133">
        <w:rPr>
          <w:b/>
          <w:lang w:val="uk-UA"/>
        </w:rPr>
        <w:t>Підсумки голосування (кількість голосів):</w:t>
      </w:r>
    </w:p>
    <w:p w:rsidR="00761FEE" w:rsidRDefault="00761FEE" w:rsidP="00761FEE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61FEE" w:rsidRPr="00B44848" w:rsidRDefault="00761FEE" w:rsidP="00761FE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C4133">
        <w:rPr>
          <w:b/>
          <w:lang w:val="uk-UA"/>
        </w:rPr>
        <w:t>"ЗА"</w:t>
      </w:r>
      <w:r w:rsidRPr="004C4133">
        <w:rPr>
          <w:lang w:val="uk-UA"/>
        </w:rPr>
        <w:t xml:space="preserve"> - </w:t>
      </w:r>
      <w:r w:rsidRPr="00D10E98">
        <w:rPr>
          <w:b/>
          <w:lang w:val="uk-UA"/>
        </w:rPr>
        <w:t>2097</w:t>
      </w:r>
      <w:r w:rsidRPr="00667898">
        <w:rPr>
          <w:lang w:val="uk-UA"/>
        </w:rPr>
        <w:t xml:space="preserve"> голосів</w:t>
      </w:r>
      <w:r w:rsidRPr="00B44848">
        <w:rPr>
          <w:lang w:val="uk-UA"/>
        </w:rPr>
        <w:t xml:space="preserve">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"ПРОТИ"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для </w:t>
      </w:r>
      <w:proofErr w:type="spellStart"/>
      <w:r w:rsidRPr="005E6499">
        <w:t>участі</w:t>
      </w:r>
      <w:proofErr w:type="spellEnd"/>
      <w:r w:rsidRPr="005E6499">
        <w:t xml:space="preserve"> </w:t>
      </w:r>
      <w:proofErr w:type="gramStart"/>
      <w:r w:rsidRPr="005E6499">
        <w:t>у</w:t>
      </w:r>
      <w:proofErr w:type="gramEnd"/>
      <w:r w:rsidRPr="005E6499">
        <w:t xml:space="preserve">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>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Не брали участь у </w:t>
      </w:r>
      <w:proofErr w:type="spellStart"/>
      <w:r w:rsidRPr="005E6499">
        <w:t>голосуванні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За </w:t>
      </w:r>
      <w:proofErr w:type="spellStart"/>
      <w:r w:rsidRPr="005E6499">
        <w:t>бюлетенями</w:t>
      </w:r>
      <w:proofErr w:type="spellEnd"/>
      <w:r w:rsidRPr="005E6499">
        <w:t xml:space="preserve">, </w:t>
      </w:r>
      <w:proofErr w:type="spellStart"/>
      <w:r w:rsidRPr="005E6499">
        <w:t>визнаними</w:t>
      </w:r>
      <w:proofErr w:type="spellEnd"/>
      <w:r w:rsidRPr="005E6499">
        <w:t xml:space="preserve"> </w:t>
      </w:r>
      <w:proofErr w:type="spellStart"/>
      <w:r w:rsidRPr="005E6499">
        <w:t>недійсними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D10E98" w:rsidRDefault="00D10E98" w:rsidP="00171700">
      <w:pPr>
        <w:ind w:left="142"/>
        <w:rPr>
          <w:b/>
          <w:lang w:val="uk-UA"/>
        </w:rPr>
      </w:pPr>
    </w:p>
    <w:p w:rsidR="00761FEE" w:rsidRPr="004001A9" w:rsidRDefault="00C52724" w:rsidP="00761FEE">
      <w:pPr>
        <w:ind w:left="142"/>
        <w:rPr>
          <w:bCs/>
          <w:lang w:val="uk-UA"/>
        </w:rPr>
      </w:pPr>
      <w:r w:rsidRPr="00667898">
        <w:rPr>
          <w:b/>
          <w:lang w:val="uk-UA"/>
        </w:rPr>
        <w:t xml:space="preserve">Прийняте рішення: </w:t>
      </w:r>
      <w:r w:rsidR="002C300F" w:rsidRPr="00667898">
        <w:rPr>
          <w:lang w:val="uk-UA"/>
        </w:rPr>
        <w:t xml:space="preserve">обрати лічильну комісію в одній особі : Голова лічильної </w:t>
      </w:r>
      <w:proofErr w:type="spellStart"/>
      <w:r w:rsidR="002C300F" w:rsidRPr="00667898">
        <w:rPr>
          <w:lang w:val="uk-UA"/>
        </w:rPr>
        <w:t>комісії-</w:t>
      </w:r>
      <w:proofErr w:type="spellEnd"/>
      <w:r w:rsidR="002C300F" w:rsidRPr="00667898">
        <w:rPr>
          <w:lang w:val="uk-UA"/>
        </w:rPr>
        <w:t xml:space="preserve"> </w:t>
      </w:r>
      <w:r w:rsidR="00761FEE">
        <w:rPr>
          <w:lang w:val="uk-UA"/>
        </w:rPr>
        <w:t xml:space="preserve">Фокін  Микола   </w:t>
      </w:r>
      <w:r w:rsidR="00761FEE" w:rsidRPr="00D10E98">
        <w:rPr>
          <w:rFonts w:ascii="Times New Roman CYR" w:eastAsiaTheme="minorEastAsia" w:hAnsi="Times New Roman CYR" w:cs="Times New Roman CYR"/>
          <w:lang w:val="uk-UA"/>
        </w:rPr>
        <w:t>Володимирович</w:t>
      </w:r>
      <w:r w:rsidR="00761FEE">
        <w:rPr>
          <w:lang w:val="uk-UA"/>
        </w:rPr>
        <w:t xml:space="preserve"> </w:t>
      </w:r>
      <w:r w:rsidR="00761FEE" w:rsidRPr="004001A9">
        <w:rPr>
          <w:lang w:val="uk-UA"/>
        </w:rPr>
        <w:t>.</w:t>
      </w:r>
    </w:p>
    <w:p w:rsidR="00761FEE" w:rsidRPr="00667898" w:rsidRDefault="00761FEE" w:rsidP="00171700">
      <w:pPr>
        <w:ind w:left="142"/>
        <w:rPr>
          <w:bCs/>
          <w:lang w:val="uk-UA"/>
        </w:rPr>
      </w:pPr>
    </w:p>
    <w:p w:rsidR="00C52724" w:rsidRPr="00667898" w:rsidRDefault="00C52724" w:rsidP="00C52724">
      <w:pPr>
        <w:rPr>
          <w:b/>
          <w:bCs/>
          <w:lang w:val="uk-UA"/>
        </w:rPr>
      </w:pPr>
      <w:r w:rsidRPr="00667898">
        <w:rPr>
          <w:b/>
          <w:u w:val="single"/>
          <w:lang w:val="uk-UA"/>
        </w:rPr>
        <w:t>По другому питанню:</w:t>
      </w:r>
      <w:r w:rsidRPr="00667898">
        <w:rPr>
          <w:lang w:val="uk-UA"/>
        </w:rPr>
        <w:t xml:space="preserve">    </w:t>
      </w:r>
      <w:r w:rsidRPr="00667898">
        <w:rPr>
          <w:b/>
          <w:bCs/>
          <w:lang w:val="uk-UA"/>
        </w:rPr>
        <w:t xml:space="preserve">Обрання голови  та секретаря зборів. </w:t>
      </w:r>
    </w:p>
    <w:p w:rsidR="002C300F" w:rsidRPr="00667898" w:rsidRDefault="002C300F" w:rsidP="002C300F">
      <w:pPr>
        <w:rPr>
          <w:bCs/>
          <w:lang w:val="uk-UA"/>
        </w:rPr>
      </w:pPr>
      <w:r w:rsidRPr="00667898">
        <w:rPr>
          <w:b/>
          <w:u w:val="single"/>
          <w:lang w:val="uk-UA"/>
        </w:rPr>
        <w:t>СЛУХАЛИ:</w:t>
      </w:r>
      <w:r w:rsidRPr="00667898">
        <w:rPr>
          <w:b/>
          <w:lang w:val="uk-UA"/>
        </w:rPr>
        <w:t xml:space="preserve">  </w:t>
      </w:r>
      <w:r w:rsidR="00761FEE" w:rsidRPr="00761FEE">
        <w:rPr>
          <w:lang w:val="uk-UA"/>
        </w:rPr>
        <w:t>Фокіна</w:t>
      </w:r>
      <w:r w:rsidR="00761FEE">
        <w:rPr>
          <w:b/>
          <w:lang w:val="uk-UA"/>
        </w:rPr>
        <w:t xml:space="preserve"> </w:t>
      </w:r>
      <w:r w:rsidRPr="00667898">
        <w:rPr>
          <w:lang w:val="uk-UA"/>
        </w:rPr>
        <w:t xml:space="preserve"> М.</w:t>
      </w:r>
      <w:r w:rsidR="00761FEE">
        <w:rPr>
          <w:lang w:val="uk-UA"/>
        </w:rPr>
        <w:t>В</w:t>
      </w:r>
      <w:r w:rsidRPr="00667898">
        <w:rPr>
          <w:lang w:val="uk-UA"/>
        </w:rPr>
        <w:t>.,  який запропонував обрати головою зборів</w:t>
      </w:r>
      <w:r w:rsidR="00DD5859">
        <w:rPr>
          <w:lang w:val="uk-UA"/>
        </w:rPr>
        <w:t xml:space="preserve"> </w:t>
      </w:r>
      <w:r w:rsidR="00DD5859" w:rsidRPr="007A40ED">
        <w:rPr>
          <w:rFonts w:ascii="Times New Roman CYR" w:eastAsiaTheme="minorEastAsia" w:hAnsi="Times New Roman CYR" w:cs="Times New Roman CYR"/>
        </w:rPr>
        <w:t>Вайман</w:t>
      </w:r>
      <w:r w:rsidR="00DD5859">
        <w:rPr>
          <w:rFonts w:ascii="Times New Roman CYR" w:eastAsiaTheme="minorEastAsia" w:hAnsi="Times New Roman CYR" w:cs="Times New Roman CYR"/>
          <w:lang w:val="uk-UA"/>
        </w:rPr>
        <w:t>а</w:t>
      </w:r>
      <w:r w:rsidR="00DD5859" w:rsidRPr="007A40ED">
        <w:rPr>
          <w:rFonts w:ascii="Times New Roman CYR" w:eastAsiaTheme="minorEastAsia" w:hAnsi="Times New Roman CYR" w:cs="Times New Roman CYR"/>
        </w:rPr>
        <w:t xml:space="preserve"> Руслан</w:t>
      </w:r>
      <w:r w:rsidR="00DD5859">
        <w:rPr>
          <w:rFonts w:ascii="Times New Roman CYR" w:eastAsiaTheme="minorEastAsia" w:hAnsi="Times New Roman CYR" w:cs="Times New Roman CYR"/>
          <w:lang w:val="uk-UA"/>
        </w:rPr>
        <w:t>а</w:t>
      </w:r>
      <w:r w:rsidR="00DD5859" w:rsidRPr="007A40ED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="00DD5859" w:rsidRPr="007A40ED">
        <w:rPr>
          <w:rFonts w:ascii="Times New Roman CYR" w:eastAsiaTheme="minorEastAsia" w:hAnsi="Times New Roman CYR" w:cs="Times New Roman CYR"/>
        </w:rPr>
        <w:t>Олексiйович</w:t>
      </w:r>
      <w:proofErr w:type="spellEnd"/>
      <w:r w:rsidR="00DD5859">
        <w:rPr>
          <w:rFonts w:ascii="Times New Roman CYR" w:eastAsiaTheme="minorEastAsia" w:hAnsi="Times New Roman CYR" w:cs="Times New Roman CYR"/>
          <w:lang w:val="uk-UA"/>
        </w:rPr>
        <w:t>а,</w:t>
      </w:r>
      <w:r w:rsidRPr="00667898">
        <w:rPr>
          <w:lang w:val="uk-UA"/>
        </w:rPr>
        <w:t xml:space="preserve">  </w:t>
      </w:r>
      <w:r w:rsidR="00F76FBB">
        <w:rPr>
          <w:rFonts w:ascii="Times New Roman CYR" w:eastAsiaTheme="minorEastAsia" w:hAnsi="Times New Roman CYR" w:cs="Times New Roman CYR"/>
          <w:lang w:val="uk-UA"/>
        </w:rPr>
        <w:t xml:space="preserve"> </w:t>
      </w:r>
      <w:r w:rsidRPr="00667898">
        <w:rPr>
          <w:lang w:val="uk-UA"/>
        </w:rPr>
        <w:t xml:space="preserve"> секретарем зборів  </w:t>
      </w:r>
      <w:r w:rsidR="00761FEE" w:rsidRPr="007A40ED">
        <w:rPr>
          <w:rFonts w:ascii="Times New Roman CYR" w:eastAsiaTheme="minorEastAsia" w:hAnsi="Times New Roman CYR" w:cs="Times New Roman CYR"/>
        </w:rPr>
        <w:t>Бондарчук Алл</w:t>
      </w:r>
      <w:r w:rsidR="00761FEE">
        <w:rPr>
          <w:rFonts w:ascii="Times New Roman CYR" w:eastAsiaTheme="minorEastAsia" w:hAnsi="Times New Roman CYR" w:cs="Times New Roman CYR"/>
          <w:lang w:val="uk-UA"/>
        </w:rPr>
        <w:t>у</w:t>
      </w:r>
      <w:r w:rsidR="00761FEE" w:rsidRPr="007A40ED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="00761FEE" w:rsidRPr="007A40ED">
        <w:rPr>
          <w:rFonts w:ascii="Times New Roman CYR" w:eastAsiaTheme="minorEastAsia" w:hAnsi="Times New Roman CYR" w:cs="Times New Roman CYR"/>
        </w:rPr>
        <w:t>Миколаївн</w:t>
      </w:r>
      <w:proofErr w:type="spellEnd"/>
      <w:r w:rsidR="00761FEE">
        <w:rPr>
          <w:rFonts w:ascii="Times New Roman CYR" w:eastAsiaTheme="minorEastAsia" w:hAnsi="Times New Roman CYR" w:cs="Times New Roman CYR"/>
          <w:lang w:val="uk-UA"/>
        </w:rPr>
        <w:t>у</w:t>
      </w:r>
      <w:r w:rsidRPr="00667898">
        <w:rPr>
          <w:lang w:val="uk-UA"/>
        </w:rPr>
        <w:t xml:space="preserve">. </w:t>
      </w:r>
    </w:p>
    <w:p w:rsidR="00171700" w:rsidRPr="00667898" w:rsidRDefault="00171700" w:rsidP="00171700">
      <w:pPr>
        <w:jc w:val="both"/>
        <w:rPr>
          <w:b/>
          <w:lang w:val="uk-UA"/>
        </w:rPr>
      </w:pPr>
    </w:p>
    <w:p w:rsidR="00B44848" w:rsidRDefault="00B44848" w:rsidP="00171700">
      <w:pPr>
        <w:jc w:val="both"/>
        <w:rPr>
          <w:b/>
          <w:lang w:val="uk-UA"/>
        </w:rPr>
      </w:pPr>
    </w:p>
    <w:p w:rsidR="00B44848" w:rsidRDefault="00B44848" w:rsidP="00171700">
      <w:pPr>
        <w:jc w:val="both"/>
        <w:rPr>
          <w:b/>
          <w:lang w:val="uk-UA"/>
        </w:rPr>
      </w:pPr>
    </w:p>
    <w:p w:rsidR="00171700" w:rsidRPr="004C4133" w:rsidRDefault="00171700" w:rsidP="00171700">
      <w:pPr>
        <w:jc w:val="both"/>
        <w:rPr>
          <w:b/>
          <w:lang w:val="uk-UA"/>
        </w:rPr>
      </w:pPr>
      <w:r w:rsidRPr="004C4133">
        <w:rPr>
          <w:b/>
          <w:lang w:val="uk-UA"/>
        </w:rPr>
        <w:lastRenderedPageBreak/>
        <w:t>Підсумки голосування (кількість голосів):</w:t>
      </w:r>
    </w:p>
    <w:p w:rsidR="00761FEE" w:rsidRDefault="00761FEE" w:rsidP="00761FEE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761FEE" w:rsidRPr="00B44848" w:rsidRDefault="00761FEE" w:rsidP="00761FE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C4133">
        <w:rPr>
          <w:b/>
          <w:lang w:val="uk-UA"/>
        </w:rPr>
        <w:t>"ЗА"</w:t>
      </w:r>
      <w:r w:rsidRPr="004C4133">
        <w:rPr>
          <w:lang w:val="uk-UA"/>
        </w:rPr>
        <w:t xml:space="preserve"> - </w:t>
      </w:r>
      <w:r w:rsidRPr="00D10E98">
        <w:rPr>
          <w:b/>
          <w:lang w:val="uk-UA"/>
        </w:rPr>
        <w:t>2097</w:t>
      </w:r>
      <w:r w:rsidRPr="00667898">
        <w:rPr>
          <w:lang w:val="uk-UA"/>
        </w:rPr>
        <w:t xml:space="preserve"> голосів</w:t>
      </w:r>
      <w:r w:rsidRPr="00B44848">
        <w:rPr>
          <w:lang w:val="uk-UA"/>
        </w:rPr>
        <w:t xml:space="preserve">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"ПРОТИ"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для </w:t>
      </w:r>
      <w:proofErr w:type="spellStart"/>
      <w:r w:rsidRPr="005E6499">
        <w:t>участі</w:t>
      </w:r>
      <w:proofErr w:type="spellEnd"/>
      <w:r w:rsidRPr="005E6499">
        <w:t xml:space="preserve"> </w:t>
      </w:r>
      <w:proofErr w:type="gramStart"/>
      <w:r w:rsidRPr="005E6499">
        <w:t>у</w:t>
      </w:r>
      <w:proofErr w:type="gramEnd"/>
      <w:r w:rsidRPr="005E6499">
        <w:t xml:space="preserve">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>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Не брали участь у </w:t>
      </w:r>
      <w:proofErr w:type="spellStart"/>
      <w:r w:rsidRPr="005E6499">
        <w:t>голосуванні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За </w:t>
      </w:r>
      <w:proofErr w:type="spellStart"/>
      <w:r w:rsidRPr="005E6499">
        <w:t>бюлетенями</w:t>
      </w:r>
      <w:proofErr w:type="spellEnd"/>
      <w:r w:rsidRPr="005E6499">
        <w:t xml:space="preserve">, </w:t>
      </w:r>
      <w:proofErr w:type="spellStart"/>
      <w:r w:rsidRPr="005E6499">
        <w:t>визнаними</w:t>
      </w:r>
      <w:proofErr w:type="spellEnd"/>
      <w:r w:rsidRPr="005E6499">
        <w:t xml:space="preserve"> </w:t>
      </w:r>
      <w:proofErr w:type="spellStart"/>
      <w:r w:rsidRPr="005E6499">
        <w:t>недійсними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171700" w:rsidRPr="00761FEE" w:rsidRDefault="00171700" w:rsidP="002C300F">
      <w:pPr>
        <w:rPr>
          <w:b/>
        </w:rPr>
      </w:pPr>
    </w:p>
    <w:p w:rsidR="00C52724" w:rsidRDefault="002C300F" w:rsidP="002C300F">
      <w:pPr>
        <w:rPr>
          <w:rFonts w:ascii="Times New Roman CYR" w:eastAsiaTheme="minorEastAsia" w:hAnsi="Times New Roman CYR" w:cs="Times New Roman CYR"/>
          <w:lang w:val="uk-UA"/>
        </w:rPr>
      </w:pPr>
      <w:r w:rsidRPr="004C4133">
        <w:rPr>
          <w:b/>
          <w:lang w:val="uk-UA"/>
        </w:rPr>
        <w:t>Прийняте рішення:</w:t>
      </w:r>
      <w:r>
        <w:rPr>
          <w:b/>
          <w:lang w:val="uk-UA"/>
        </w:rPr>
        <w:t xml:space="preserve"> </w:t>
      </w:r>
      <w:r w:rsidR="00761FEE" w:rsidRPr="00667898">
        <w:rPr>
          <w:lang w:val="uk-UA"/>
        </w:rPr>
        <w:t xml:space="preserve">обрати головою зборів  </w:t>
      </w:r>
      <w:r w:rsidR="00761FEE" w:rsidRPr="007A40ED">
        <w:rPr>
          <w:rFonts w:ascii="Times New Roman CYR" w:eastAsiaTheme="minorEastAsia" w:hAnsi="Times New Roman CYR" w:cs="Times New Roman CYR"/>
        </w:rPr>
        <w:t>Вайман</w:t>
      </w:r>
      <w:r w:rsidR="00761FEE">
        <w:rPr>
          <w:rFonts w:ascii="Times New Roman CYR" w:eastAsiaTheme="minorEastAsia" w:hAnsi="Times New Roman CYR" w:cs="Times New Roman CYR"/>
          <w:lang w:val="uk-UA"/>
        </w:rPr>
        <w:t>а</w:t>
      </w:r>
      <w:r w:rsidR="00761FEE" w:rsidRPr="007A40ED">
        <w:rPr>
          <w:rFonts w:ascii="Times New Roman CYR" w:eastAsiaTheme="minorEastAsia" w:hAnsi="Times New Roman CYR" w:cs="Times New Roman CYR"/>
        </w:rPr>
        <w:t xml:space="preserve"> Руслан</w:t>
      </w:r>
      <w:r w:rsidR="00761FEE">
        <w:rPr>
          <w:rFonts w:ascii="Times New Roman CYR" w:eastAsiaTheme="minorEastAsia" w:hAnsi="Times New Roman CYR" w:cs="Times New Roman CYR"/>
          <w:lang w:val="uk-UA"/>
        </w:rPr>
        <w:t>а</w:t>
      </w:r>
      <w:r w:rsidR="00761FEE" w:rsidRPr="007A40ED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="00761FEE" w:rsidRPr="007A40ED">
        <w:rPr>
          <w:rFonts w:ascii="Times New Roman CYR" w:eastAsiaTheme="minorEastAsia" w:hAnsi="Times New Roman CYR" w:cs="Times New Roman CYR"/>
        </w:rPr>
        <w:t>Олексiйович</w:t>
      </w:r>
      <w:proofErr w:type="spellEnd"/>
      <w:r w:rsidR="00761FEE">
        <w:rPr>
          <w:rFonts w:ascii="Times New Roman CYR" w:eastAsiaTheme="minorEastAsia" w:hAnsi="Times New Roman CYR" w:cs="Times New Roman CYR"/>
          <w:lang w:val="uk-UA"/>
        </w:rPr>
        <w:t>а</w:t>
      </w:r>
      <w:r w:rsidR="00761FEE" w:rsidRPr="00667898">
        <w:rPr>
          <w:lang w:val="uk-UA"/>
        </w:rPr>
        <w:t xml:space="preserve">, секретарем зборів  </w:t>
      </w:r>
      <w:r w:rsidR="00761FEE" w:rsidRPr="007A40ED">
        <w:rPr>
          <w:rFonts w:ascii="Times New Roman CYR" w:eastAsiaTheme="minorEastAsia" w:hAnsi="Times New Roman CYR" w:cs="Times New Roman CYR"/>
        </w:rPr>
        <w:t>Бондарчук Алл</w:t>
      </w:r>
      <w:r w:rsidR="00761FEE">
        <w:rPr>
          <w:rFonts w:ascii="Times New Roman CYR" w:eastAsiaTheme="minorEastAsia" w:hAnsi="Times New Roman CYR" w:cs="Times New Roman CYR"/>
          <w:lang w:val="uk-UA"/>
        </w:rPr>
        <w:t>у</w:t>
      </w:r>
      <w:r w:rsidR="00761FEE" w:rsidRPr="007A40ED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="00761FEE" w:rsidRPr="007A40ED">
        <w:rPr>
          <w:rFonts w:ascii="Times New Roman CYR" w:eastAsiaTheme="minorEastAsia" w:hAnsi="Times New Roman CYR" w:cs="Times New Roman CYR"/>
        </w:rPr>
        <w:t>Миколаївн</w:t>
      </w:r>
      <w:proofErr w:type="spellEnd"/>
      <w:r w:rsidR="00761FEE">
        <w:rPr>
          <w:rFonts w:ascii="Times New Roman CYR" w:eastAsiaTheme="minorEastAsia" w:hAnsi="Times New Roman CYR" w:cs="Times New Roman CYR"/>
          <w:lang w:val="uk-UA"/>
        </w:rPr>
        <w:t>у.</w:t>
      </w:r>
    </w:p>
    <w:p w:rsidR="00761FEE" w:rsidRDefault="00761FEE" w:rsidP="002C300F">
      <w:pPr>
        <w:rPr>
          <w:lang w:val="uk-UA"/>
        </w:rPr>
      </w:pPr>
    </w:p>
    <w:p w:rsidR="002C300F" w:rsidRPr="001E542C" w:rsidRDefault="002C300F" w:rsidP="002C300F">
      <w:pPr>
        <w:pStyle w:val="a4"/>
        <w:spacing w:after="0"/>
        <w:rPr>
          <w:b/>
          <w:color w:val="000000"/>
          <w:lang w:val="uk-UA"/>
        </w:rPr>
      </w:pPr>
      <w:r w:rsidRPr="001E542C"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третьому</w:t>
      </w:r>
      <w:r w:rsidRPr="001E542C">
        <w:rPr>
          <w:b/>
          <w:u w:val="single"/>
          <w:lang w:val="uk-UA"/>
        </w:rPr>
        <w:t xml:space="preserve"> питанню:</w:t>
      </w:r>
      <w:r w:rsidRPr="001E542C">
        <w:rPr>
          <w:lang w:val="uk-UA"/>
        </w:rPr>
        <w:t xml:space="preserve">    </w:t>
      </w:r>
      <w:r w:rsidRPr="001E542C">
        <w:rPr>
          <w:b/>
          <w:color w:val="000000"/>
          <w:lang w:val="uk-UA"/>
        </w:rPr>
        <w:t>В</w:t>
      </w:r>
      <w:proofErr w:type="spellStart"/>
      <w:r w:rsidRPr="001E542C">
        <w:rPr>
          <w:b/>
          <w:color w:val="000000"/>
        </w:rPr>
        <w:t>становлення</w:t>
      </w:r>
      <w:proofErr w:type="spellEnd"/>
      <w:r w:rsidRPr="001E542C">
        <w:rPr>
          <w:b/>
          <w:color w:val="000000"/>
        </w:rPr>
        <w:t xml:space="preserve"> порядку </w:t>
      </w:r>
      <w:proofErr w:type="spellStart"/>
      <w:r w:rsidRPr="001E542C">
        <w:rPr>
          <w:b/>
          <w:color w:val="000000"/>
        </w:rPr>
        <w:t>і</w:t>
      </w:r>
      <w:proofErr w:type="spellEnd"/>
      <w:r w:rsidRPr="001E542C">
        <w:rPr>
          <w:b/>
          <w:color w:val="000000"/>
        </w:rPr>
        <w:t xml:space="preserve"> способу </w:t>
      </w:r>
      <w:proofErr w:type="spellStart"/>
      <w:r w:rsidRPr="001E542C">
        <w:rPr>
          <w:b/>
          <w:color w:val="000000"/>
        </w:rPr>
        <w:t>засвідчення</w:t>
      </w:r>
      <w:proofErr w:type="spellEnd"/>
      <w:r w:rsidRPr="001E542C">
        <w:rPr>
          <w:b/>
          <w:color w:val="000000"/>
        </w:rPr>
        <w:t xml:space="preserve"> </w:t>
      </w:r>
      <w:proofErr w:type="spellStart"/>
      <w:r w:rsidRPr="001E542C">
        <w:rPr>
          <w:b/>
          <w:color w:val="000000"/>
        </w:rPr>
        <w:t>бюлетенів</w:t>
      </w:r>
      <w:proofErr w:type="spellEnd"/>
      <w:r w:rsidRPr="001E542C">
        <w:rPr>
          <w:b/>
          <w:color w:val="000000"/>
          <w:lang w:val="uk-UA"/>
        </w:rPr>
        <w:t>.</w:t>
      </w:r>
    </w:p>
    <w:p w:rsidR="002C300F" w:rsidRDefault="002C300F" w:rsidP="002C300F">
      <w:pPr>
        <w:rPr>
          <w:lang w:val="uk-UA"/>
        </w:rPr>
      </w:pPr>
    </w:p>
    <w:p w:rsidR="002C300F" w:rsidRPr="004001A9" w:rsidRDefault="002C300F" w:rsidP="002C300F">
      <w:pPr>
        <w:rPr>
          <w:bCs/>
          <w:lang w:val="uk-UA"/>
        </w:rPr>
      </w:pPr>
      <w:r w:rsidRPr="004C4133">
        <w:rPr>
          <w:b/>
          <w:u w:val="single"/>
          <w:lang w:val="uk-UA"/>
        </w:rPr>
        <w:t>СЛУХАЛИ:</w:t>
      </w:r>
      <w:r w:rsidRPr="004C4133">
        <w:rPr>
          <w:b/>
          <w:lang w:val="uk-UA"/>
        </w:rPr>
        <w:t xml:space="preserve"> </w:t>
      </w:r>
      <w:r w:rsidR="00761FEE">
        <w:rPr>
          <w:b/>
          <w:lang w:val="uk-UA"/>
        </w:rPr>
        <w:t xml:space="preserve"> </w:t>
      </w:r>
      <w:r w:rsidR="00761FEE" w:rsidRPr="00761FEE">
        <w:rPr>
          <w:lang w:val="uk-UA"/>
        </w:rPr>
        <w:t>Бондарчук А.</w:t>
      </w:r>
      <w:r w:rsidR="00761FEE">
        <w:rPr>
          <w:lang w:val="uk-UA"/>
        </w:rPr>
        <w:t xml:space="preserve"> </w:t>
      </w:r>
      <w:r>
        <w:rPr>
          <w:lang w:val="uk-UA"/>
        </w:rPr>
        <w:t>М.</w:t>
      </w:r>
      <w:r w:rsidRPr="004C4133">
        <w:rPr>
          <w:lang w:val="uk-UA"/>
        </w:rPr>
        <w:t>,  як</w:t>
      </w:r>
      <w:r w:rsidR="00761FEE">
        <w:rPr>
          <w:lang w:val="uk-UA"/>
        </w:rPr>
        <w:t>а</w:t>
      </w:r>
      <w:r w:rsidRPr="004C4133">
        <w:rPr>
          <w:lang w:val="uk-UA"/>
        </w:rPr>
        <w:t xml:space="preserve"> запропонував</w:t>
      </w:r>
      <w:r>
        <w:rPr>
          <w:lang w:val="uk-UA"/>
        </w:rPr>
        <w:t xml:space="preserve"> </w:t>
      </w:r>
      <w:r w:rsidRPr="004001A9">
        <w:rPr>
          <w:lang w:val="uk-UA"/>
        </w:rPr>
        <w:t xml:space="preserve">  </w:t>
      </w:r>
      <w:r>
        <w:rPr>
          <w:lang w:val="uk-UA"/>
        </w:rPr>
        <w:t>н</w:t>
      </w:r>
      <w:r w:rsidRPr="004001A9">
        <w:rPr>
          <w:lang w:val="uk-UA"/>
        </w:rPr>
        <w:t xml:space="preserve">адати  голові лічильної комісії    </w:t>
      </w:r>
      <w:r w:rsidR="00761FEE">
        <w:rPr>
          <w:lang w:val="uk-UA"/>
        </w:rPr>
        <w:t xml:space="preserve">Фокіну </w:t>
      </w:r>
      <w:r w:rsidR="00325CD2">
        <w:rPr>
          <w:lang w:val="uk-UA"/>
        </w:rPr>
        <w:t>М</w:t>
      </w:r>
      <w:r w:rsidR="00761FEE">
        <w:rPr>
          <w:lang w:val="uk-UA"/>
        </w:rPr>
        <w:t>.В.</w:t>
      </w:r>
      <w:r w:rsidRPr="004001A9">
        <w:rPr>
          <w:lang w:val="uk-UA"/>
        </w:rPr>
        <w:t xml:space="preserve">  повноваження засвідчувати  бюлетені  для  голосування.</w:t>
      </w:r>
    </w:p>
    <w:p w:rsidR="002C300F" w:rsidRDefault="002C300F" w:rsidP="002C300F">
      <w:pPr>
        <w:rPr>
          <w:lang w:val="uk-UA"/>
        </w:rPr>
      </w:pPr>
    </w:p>
    <w:p w:rsidR="002C300F" w:rsidRPr="004C4133" w:rsidRDefault="002C300F" w:rsidP="002C300F">
      <w:pPr>
        <w:jc w:val="both"/>
        <w:rPr>
          <w:b/>
          <w:lang w:val="uk-UA"/>
        </w:rPr>
      </w:pPr>
      <w:r w:rsidRPr="004C4133">
        <w:rPr>
          <w:b/>
          <w:lang w:val="uk-UA"/>
        </w:rPr>
        <w:t>Підсумки голосування (кількість голосів):</w:t>
      </w:r>
    </w:p>
    <w:p w:rsidR="00761FEE" w:rsidRPr="00B44848" w:rsidRDefault="00761FEE" w:rsidP="00761FE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C4133">
        <w:rPr>
          <w:b/>
          <w:lang w:val="uk-UA"/>
        </w:rPr>
        <w:t>"ЗА"</w:t>
      </w:r>
      <w:r w:rsidRPr="004C4133">
        <w:rPr>
          <w:lang w:val="uk-UA"/>
        </w:rPr>
        <w:t xml:space="preserve"> - </w:t>
      </w:r>
      <w:r w:rsidRPr="00D10E98">
        <w:rPr>
          <w:b/>
          <w:lang w:val="uk-UA"/>
        </w:rPr>
        <w:t>2097</w:t>
      </w:r>
      <w:r w:rsidRPr="00667898">
        <w:rPr>
          <w:lang w:val="uk-UA"/>
        </w:rPr>
        <w:t xml:space="preserve"> голосів</w:t>
      </w:r>
      <w:r w:rsidRPr="00B44848">
        <w:rPr>
          <w:lang w:val="uk-UA"/>
        </w:rPr>
        <w:t xml:space="preserve">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"ПРОТИ"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для </w:t>
      </w:r>
      <w:proofErr w:type="spellStart"/>
      <w:r w:rsidRPr="005E6499">
        <w:t>участі</w:t>
      </w:r>
      <w:proofErr w:type="spellEnd"/>
      <w:r w:rsidRPr="005E6499">
        <w:t xml:space="preserve"> </w:t>
      </w:r>
      <w:proofErr w:type="gramStart"/>
      <w:r w:rsidRPr="005E6499">
        <w:t>у</w:t>
      </w:r>
      <w:proofErr w:type="gramEnd"/>
      <w:r w:rsidRPr="005E6499">
        <w:t xml:space="preserve">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>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Не брали участь у </w:t>
      </w:r>
      <w:proofErr w:type="spellStart"/>
      <w:r w:rsidRPr="005E6499">
        <w:t>голосуванні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За </w:t>
      </w:r>
      <w:proofErr w:type="spellStart"/>
      <w:r w:rsidRPr="005E6499">
        <w:t>бюлетенями</w:t>
      </w:r>
      <w:proofErr w:type="spellEnd"/>
      <w:r w:rsidRPr="005E6499">
        <w:t xml:space="preserve">, </w:t>
      </w:r>
      <w:proofErr w:type="spellStart"/>
      <w:r w:rsidRPr="005E6499">
        <w:t>визнаними</w:t>
      </w:r>
      <w:proofErr w:type="spellEnd"/>
      <w:r w:rsidRPr="005E6499">
        <w:t xml:space="preserve"> </w:t>
      </w:r>
      <w:proofErr w:type="spellStart"/>
      <w:r w:rsidRPr="005E6499">
        <w:t>недійсними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171700" w:rsidRPr="00761FEE" w:rsidRDefault="00171700" w:rsidP="002C300F">
      <w:pPr>
        <w:rPr>
          <w:b/>
        </w:rPr>
      </w:pPr>
    </w:p>
    <w:p w:rsidR="002C300F" w:rsidRPr="004001A9" w:rsidRDefault="002C300F" w:rsidP="002C300F">
      <w:pPr>
        <w:rPr>
          <w:bCs/>
          <w:lang w:val="uk-UA"/>
        </w:rPr>
      </w:pPr>
      <w:r w:rsidRPr="004C4133">
        <w:rPr>
          <w:b/>
          <w:lang w:val="uk-UA"/>
        </w:rPr>
        <w:t>Прийняте рішення:</w:t>
      </w:r>
      <w:r>
        <w:rPr>
          <w:b/>
          <w:lang w:val="uk-UA"/>
        </w:rPr>
        <w:t xml:space="preserve"> </w:t>
      </w:r>
      <w:r>
        <w:rPr>
          <w:lang w:val="uk-UA"/>
        </w:rPr>
        <w:t>н</w:t>
      </w:r>
      <w:r w:rsidRPr="004001A9">
        <w:rPr>
          <w:lang w:val="uk-UA"/>
        </w:rPr>
        <w:t xml:space="preserve">адати  голові лічильної комісії </w:t>
      </w:r>
      <w:r w:rsidR="00F76FBB">
        <w:rPr>
          <w:lang w:val="uk-UA"/>
        </w:rPr>
        <w:t>Фокіну М.В.</w:t>
      </w:r>
      <w:r w:rsidR="00E05F14" w:rsidRPr="004001A9">
        <w:rPr>
          <w:lang w:val="uk-UA"/>
        </w:rPr>
        <w:t xml:space="preserve">  </w:t>
      </w:r>
      <w:r w:rsidRPr="004001A9">
        <w:rPr>
          <w:lang w:val="uk-UA"/>
        </w:rPr>
        <w:t xml:space="preserve">  повноваження засвідчувати  бюлетені  для  голосування.</w:t>
      </w:r>
    </w:p>
    <w:p w:rsidR="002C300F" w:rsidRDefault="002C300F" w:rsidP="002C300F">
      <w:pPr>
        <w:rPr>
          <w:lang w:val="uk-UA"/>
        </w:rPr>
      </w:pPr>
    </w:p>
    <w:p w:rsidR="00325CD2" w:rsidRDefault="002C300F" w:rsidP="00DC558E">
      <w:pPr>
        <w:tabs>
          <w:tab w:val="left" w:pos="426"/>
        </w:tabs>
        <w:jc w:val="both"/>
        <w:rPr>
          <w:b/>
          <w:lang w:val="uk-UA"/>
        </w:rPr>
      </w:pPr>
      <w:r w:rsidRPr="001E542C"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четвертому</w:t>
      </w:r>
      <w:r w:rsidRPr="001E542C">
        <w:rPr>
          <w:b/>
          <w:u w:val="single"/>
          <w:lang w:val="uk-UA"/>
        </w:rPr>
        <w:t xml:space="preserve"> питанню</w:t>
      </w:r>
      <w:r w:rsidRPr="002C300F">
        <w:rPr>
          <w:b/>
          <w:u w:val="single"/>
          <w:lang w:val="uk-UA"/>
        </w:rPr>
        <w:t>:</w:t>
      </w:r>
      <w:r w:rsidRPr="002C300F">
        <w:rPr>
          <w:b/>
          <w:lang w:val="uk-UA"/>
        </w:rPr>
        <w:t xml:space="preserve">  </w:t>
      </w:r>
      <w:r w:rsidR="00325CD2" w:rsidRPr="0076416D">
        <w:rPr>
          <w:b/>
          <w:sz w:val="22"/>
          <w:lang w:val="uk-UA"/>
        </w:rPr>
        <w:t xml:space="preserve">Звіт </w:t>
      </w:r>
      <w:r w:rsidR="00F76FBB">
        <w:rPr>
          <w:b/>
          <w:sz w:val="22"/>
          <w:lang w:val="uk-UA"/>
        </w:rPr>
        <w:t xml:space="preserve"> Генерального </w:t>
      </w:r>
      <w:r w:rsidR="00325CD2">
        <w:rPr>
          <w:b/>
          <w:sz w:val="22"/>
          <w:lang w:val="uk-UA"/>
        </w:rPr>
        <w:t>директора</w:t>
      </w:r>
      <w:r w:rsidR="00325CD2" w:rsidRPr="0076416D">
        <w:rPr>
          <w:b/>
          <w:sz w:val="22"/>
          <w:shd w:val="clear" w:color="auto" w:fill="FFFFFF"/>
          <w:lang w:val="uk-UA"/>
        </w:rPr>
        <w:t> за 2021 та 2022 роки та прийняття рішення за результатами його розгляду</w:t>
      </w:r>
      <w:r w:rsidR="00325CD2" w:rsidRPr="0076416D">
        <w:rPr>
          <w:b/>
          <w:sz w:val="22"/>
          <w:lang w:val="uk-UA"/>
        </w:rPr>
        <w:t>.</w:t>
      </w:r>
    </w:p>
    <w:p w:rsidR="002C300F" w:rsidRPr="002C300F" w:rsidRDefault="002C300F" w:rsidP="002C300F">
      <w:pPr>
        <w:rPr>
          <w:b/>
          <w:bCs/>
          <w:lang w:val="uk-UA"/>
        </w:rPr>
      </w:pPr>
    </w:p>
    <w:p w:rsidR="00DC558E" w:rsidRPr="00F61647" w:rsidRDefault="002C300F" w:rsidP="00DC558E">
      <w:pPr>
        <w:rPr>
          <w:lang w:val="uk-UA"/>
        </w:rPr>
      </w:pPr>
      <w:r w:rsidRPr="004C4133">
        <w:rPr>
          <w:b/>
          <w:u w:val="single"/>
          <w:lang w:val="uk-UA"/>
        </w:rPr>
        <w:t>СЛУХАЛИ:</w:t>
      </w:r>
      <w:r w:rsidR="00DC558E">
        <w:rPr>
          <w:b/>
          <w:u w:val="single"/>
          <w:lang w:val="uk-UA"/>
        </w:rPr>
        <w:t xml:space="preserve">   </w:t>
      </w:r>
      <w:r w:rsidR="00325CD2">
        <w:rPr>
          <w:b/>
          <w:u w:val="single"/>
          <w:lang w:val="uk-UA"/>
        </w:rPr>
        <w:t xml:space="preserve"> </w:t>
      </w:r>
      <w:r w:rsidR="00F76FBB" w:rsidRPr="00F76FBB">
        <w:rPr>
          <w:lang w:val="uk-UA"/>
        </w:rPr>
        <w:t xml:space="preserve">Генерального </w:t>
      </w:r>
      <w:r w:rsidR="00325CD2" w:rsidRPr="00F76FBB">
        <w:rPr>
          <w:lang w:val="uk-UA"/>
        </w:rPr>
        <w:t>директора</w:t>
      </w:r>
      <w:r w:rsidR="00DC558E" w:rsidRPr="00F61647">
        <w:rPr>
          <w:lang w:val="uk-UA"/>
        </w:rPr>
        <w:t xml:space="preserve"> </w:t>
      </w:r>
      <w:r w:rsidR="00F76FBB">
        <w:rPr>
          <w:lang w:val="uk-UA"/>
        </w:rPr>
        <w:t xml:space="preserve"> </w:t>
      </w:r>
      <w:r w:rsidR="00F76FBB" w:rsidRPr="007A40ED">
        <w:rPr>
          <w:rFonts w:ascii="Times New Roman CYR" w:eastAsiaTheme="minorEastAsia" w:hAnsi="Times New Roman CYR" w:cs="Times New Roman CYR"/>
        </w:rPr>
        <w:t>Вайман</w:t>
      </w:r>
      <w:r w:rsidR="00F76FBB">
        <w:rPr>
          <w:rFonts w:ascii="Times New Roman CYR" w:eastAsiaTheme="minorEastAsia" w:hAnsi="Times New Roman CYR" w:cs="Times New Roman CYR"/>
          <w:lang w:val="uk-UA"/>
        </w:rPr>
        <w:t>а</w:t>
      </w:r>
      <w:r w:rsidR="00F76FBB" w:rsidRPr="007A40ED">
        <w:rPr>
          <w:rFonts w:ascii="Times New Roman CYR" w:eastAsiaTheme="minorEastAsia" w:hAnsi="Times New Roman CYR" w:cs="Times New Roman CYR"/>
        </w:rPr>
        <w:t xml:space="preserve"> Руслан</w:t>
      </w:r>
      <w:r w:rsidR="00F76FBB">
        <w:rPr>
          <w:rFonts w:ascii="Times New Roman CYR" w:eastAsiaTheme="minorEastAsia" w:hAnsi="Times New Roman CYR" w:cs="Times New Roman CYR"/>
          <w:lang w:val="uk-UA"/>
        </w:rPr>
        <w:t>а</w:t>
      </w:r>
      <w:r w:rsidR="00F76FBB" w:rsidRPr="007A40ED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="00F76FBB" w:rsidRPr="007A40ED">
        <w:rPr>
          <w:rFonts w:ascii="Times New Roman CYR" w:eastAsiaTheme="minorEastAsia" w:hAnsi="Times New Roman CYR" w:cs="Times New Roman CYR"/>
        </w:rPr>
        <w:t>Олексiйович</w:t>
      </w:r>
      <w:proofErr w:type="spellEnd"/>
      <w:r w:rsidR="00F76FBB">
        <w:rPr>
          <w:rFonts w:ascii="Times New Roman CYR" w:eastAsiaTheme="minorEastAsia" w:hAnsi="Times New Roman CYR" w:cs="Times New Roman CYR"/>
          <w:lang w:val="uk-UA"/>
        </w:rPr>
        <w:t>а</w:t>
      </w:r>
      <w:r w:rsidR="00F76FBB" w:rsidRPr="00667898">
        <w:rPr>
          <w:lang w:val="uk-UA"/>
        </w:rPr>
        <w:t xml:space="preserve">, </w:t>
      </w:r>
      <w:r w:rsidR="00325CD2">
        <w:rPr>
          <w:lang w:val="uk-UA"/>
        </w:rPr>
        <w:t>який зачитав звіт</w:t>
      </w:r>
      <w:r w:rsidR="00E05F14">
        <w:rPr>
          <w:lang w:val="uk-UA"/>
        </w:rPr>
        <w:t>и</w:t>
      </w:r>
      <w:r w:rsidR="00325CD2">
        <w:rPr>
          <w:lang w:val="uk-UA"/>
        </w:rPr>
        <w:t xml:space="preserve"> про роботу Товариства за 2021 та 2022 роки і запропонував їх затвердити</w:t>
      </w:r>
      <w:r w:rsidR="00DC558E">
        <w:rPr>
          <w:lang w:val="uk-UA"/>
        </w:rPr>
        <w:t>.</w:t>
      </w:r>
    </w:p>
    <w:p w:rsidR="00DD5859" w:rsidRDefault="00DD5859" w:rsidP="0037611C">
      <w:pPr>
        <w:jc w:val="both"/>
        <w:rPr>
          <w:b/>
          <w:lang w:val="uk-UA"/>
        </w:rPr>
      </w:pPr>
    </w:p>
    <w:p w:rsidR="0037611C" w:rsidRDefault="0037611C" w:rsidP="0037611C">
      <w:pPr>
        <w:jc w:val="both"/>
        <w:rPr>
          <w:b/>
          <w:lang w:val="uk-UA"/>
        </w:rPr>
      </w:pPr>
      <w:r w:rsidRPr="004C4133">
        <w:rPr>
          <w:b/>
          <w:lang w:val="uk-UA"/>
        </w:rPr>
        <w:t>Підсумки голосування (кількість голосів):</w:t>
      </w:r>
    </w:p>
    <w:p w:rsidR="00761FEE" w:rsidRDefault="00761FEE" w:rsidP="0037611C">
      <w:pPr>
        <w:jc w:val="both"/>
        <w:rPr>
          <w:b/>
          <w:lang w:val="uk-UA"/>
        </w:rPr>
      </w:pPr>
    </w:p>
    <w:p w:rsidR="00761FEE" w:rsidRPr="00B44848" w:rsidRDefault="00761FEE" w:rsidP="00761FE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C4133">
        <w:rPr>
          <w:b/>
          <w:lang w:val="uk-UA"/>
        </w:rPr>
        <w:t>"ЗА"</w:t>
      </w:r>
      <w:r w:rsidRPr="004C4133">
        <w:rPr>
          <w:lang w:val="uk-UA"/>
        </w:rPr>
        <w:t xml:space="preserve"> - </w:t>
      </w:r>
      <w:r w:rsidRPr="00D10E98">
        <w:rPr>
          <w:b/>
          <w:lang w:val="uk-UA"/>
        </w:rPr>
        <w:t>2097</w:t>
      </w:r>
      <w:r w:rsidRPr="00667898">
        <w:rPr>
          <w:lang w:val="uk-UA"/>
        </w:rPr>
        <w:t xml:space="preserve"> голосів</w:t>
      </w:r>
      <w:r w:rsidRPr="00B44848">
        <w:rPr>
          <w:lang w:val="uk-UA"/>
        </w:rPr>
        <w:t xml:space="preserve">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"ПРОТИ"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для </w:t>
      </w:r>
      <w:proofErr w:type="spellStart"/>
      <w:r w:rsidRPr="005E6499">
        <w:t>участі</w:t>
      </w:r>
      <w:proofErr w:type="spellEnd"/>
      <w:r w:rsidRPr="005E6499">
        <w:t xml:space="preserve"> </w:t>
      </w:r>
      <w:proofErr w:type="gramStart"/>
      <w:r w:rsidRPr="005E6499">
        <w:t>у</w:t>
      </w:r>
      <w:proofErr w:type="gramEnd"/>
      <w:r w:rsidRPr="005E6499">
        <w:t xml:space="preserve">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>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Не брали участь у </w:t>
      </w:r>
      <w:proofErr w:type="spellStart"/>
      <w:r w:rsidRPr="005E6499">
        <w:t>голосуванні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За </w:t>
      </w:r>
      <w:proofErr w:type="spellStart"/>
      <w:r w:rsidRPr="005E6499">
        <w:t>бюлетенями</w:t>
      </w:r>
      <w:proofErr w:type="spellEnd"/>
      <w:r w:rsidRPr="005E6499">
        <w:t xml:space="preserve">, </w:t>
      </w:r>
      <w:proofErr w:type="spellStart"/>
      <w:r w:rsidRPr="005E6499">
        <w:t>визнаними</w:t>
      </w:r>
      <w:proofErr w:type="spellEnd"/>
      <w:r w:rsidRPr="005E6499">
        <w:t xml:space="preserve"> </w:t>
      </w:r>
      <w:proofErr w:type="spellStart"/>
      <w:r w:rsidRPr="005E6499">
        <w:t>недійсними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lastRenderedPageBreak/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171700" w:rsidRPr="004C4133" w:rsidRDefault="00171700" w:rsidP="0037611C">
      <w:pPr>
        <w:jc w:val="both"/>
        <w:rPr>
          <w:b/>
          <w:lang w:val="uk-UA"/>
        </w:rPr>
      </w:pPr>
    </w:p>
    <w:p w:rsidR="00DC558E" w:rsidRDefault="0037611C" w:rsidP="0037611C">
      <w:pPr>
        <w:rPr>
          <w:lang w:val="uk-UA"/>
        </w:rPr>
      </w:pPr>
      <w:r w:rsidRPr="004C4133">
        <w:rPr>
          <w:b/>
          <w:lang w:val="uk-UA"/>
        </w:rPr>
        <w:t>Прийняте рішення:</w:t>
      </w:r>
      <w:r>
        <w:rPr>
          <w:b/>
          <w:lang w:val="uk-UA"/>
        </w:rPr>
        <w:t xml:space="preserve"> </w:t>
      </w:r>
      <w:r w:rsidR="00E05F14">
        <w:rPr>
          <w:b/>
          <w:lang w:val="uk-UA"/>
        </w:rPr>
        <w:t xml:space="preserve"> </w:t>
      </w:r>
      <w:r w:rsidR="00E05F14" w:rsidRPr="00E05F14">
        <w:rPr>
          <w:lang w:val="uk-UA"/>
        </w:rPr>
        <w:t>затвердити</w:t>
      </w:r>
      <w:r w:rsidR="00E05F14">
        <w:rPr>
          <w:b/>
          <w:lang w:val="uk-UA"/>
        </w:rPr>
        <w:t xml:space="preserve"> </w:t>
      </w:r>
      <w:r w:rsidR="00E05F14">
        <w:rPr>
          <w:lang w:val="uk-UA"/>
        </w:rPr>
        <w:t xml:space="preserve"> звіти про роботу Товариства за 2021 та 2022 роки</w:t>
      </w:r>
    </w:p>
    <w:p w:rsidR="00E05F14" w:rsidRDefault="00E05F14" w:rsidP="0037611C">
      <w:pPr>
        <w:rPr>
          <w:b/>
          <w:lang w:val="uk-UA"/>
        </w:rPr>
      </w:pPr>
    </w:p>
    <w:p w:rsidR="00325CD2" w:rsidRPr="0076416D" w:rsidRDefault="0037611C" w:rsidP="00325CD2">
      <w:pPr>
        <w:jc w:val="both"/>
        <w:rPr>
          <w:i/>
          <w:sz w:val="22"/>
        </w:rPr>
      </w:pPr>
      <w:r w:rsidRPr="001E542C">
        <w:rPr>
          <w:b/>
          <w:u w:val="single"/>
          <w:lang w:val="uk-UA"/>
        </w:rPr>
        <w:t xml:space="preserve">По п’ятому питанню: </w:t>
      </w:r>
      <w:r w:rsidR="00325CD2">
        <w:rPr>
          <w:bCs/>
          <w:lang w:val="uk-UA"/>
        </w:rPr>
        <w:t xml:space="preserve"> </w:t>
      </w:r>
      <w:proofErr w:type="spellStart"/>
      <w:r w:rsidR="00325CD2" w:rsidRPr="0076416D">
        <w:rPr>
          <w:b/>
          <w:bCs/>
          <w:sz w:val="22"/>
          <w:szCs w:val="22"/>
        </w:rPr>
        <w:t>Затвердження</w:t>
      </w:r>
      <w:proofErr w:type="spellEnd"/>
      <w:r w:rsidR="00325CD2" w:rsidRPr="0076416D">
        <w:rPr>
          <w:b/>
          <w:bCs/>
          <w:sz w:val="22"/>
          <w:szCs w:val="22"/>
        </w:rPr>
        <w:t xml:space="preserve"> </w:t>
      </w:r>
      <w:proofErr w:type="spellStart"/>
      <w:r w:rsidR="00325CD2" w:rsidRPr="0076416D">
        <w:rPr>
          <w:b/>
          <w:bCs/>
          <w:sz w:val="22"/>
          <w:szCs w:val="22"/>
        </w:rPr>
        <w:t>результатів</w:t>
      </w:r>
      <w:proofErr w:type="spellEnd"/>
      <w:r w:rsidR="00325CD2" w:rsidRPr="0076416D">
        <w:rPr>
          <w:b/>
          <w:bCs/>
          <w:sz w:val="22"/>
          <w:szCs w:val="22"/>
        </w:rPr>
        <w:t xml:space="preserve"> </w:t>
      </w:r>
      <w:proofErr w:type="spellStart"/>
      <w:r w:rsidR="00325CD2" w:rsidRPr="0076416D">
        <w:rPr>
          <w:b/>
          <w:bCs/>
          <w:sz w:val="22"/>
          <w:szCs w:val="22"/>
        </w:rPr>
        <w:t>фінансово-господарської</w:t>
      </w:r>
      <w:proofErr w:type="spellEnd"/>
      <w:r w:rsidR="00325CD2" w:rsidRPr="0076416D">
        <w:rPr>
          <w:b/>
          <w:bCs/>
          <w:sz w:val="22"/>
          <w:szCs w:val="22"/>
        </w:rPr>
        <w:t xml:space="preserve"> </w:t>
      </w:r>
      <w:proofErr w:type="spellStart"/>
      <w:r w:rsidR="00325CD2" w:rsidRPr="0076416D">
        <w:rPr>
          <w:b/>
          <w:bCs/>
          <w:sz w:val="22"/>
          <w:szCs w:val="22"/>
        </w:rPr>
        <w:t>діяльності</w:t>
      </w:r>
      <w:proofErr w:type="spellEnd"/>
      <w:r w:rsidR="00325CD2" w:rsidRPr="0076416D">
        <w:rPr>
          <w:b/>
          <w:bCs/>
          <w:sz w:val="22"/>
          <w:szCs w:val="22"/>
        </w:rPr>
        <w:t xml:space="preserve"> (</w:t>
      </w:r>
      <w:proofErr w:type="spellStart"/>
      <w:r w:rsidR="00325CD2" w:rsidRPr="0076416D">
        <w:rPr>
          <w:b/>
          <w:bCs/>
          <w:sz w:val="22"/>
          <w:szCs w:val="22"/>
        </w:rPr>
        <w:t>річної</w:t>
      </w:r>
      <w:proofErr w:type="spellEnd"/>
      <w:r w:rsidR="00325CD2" w:rsidRPr="0076416D">
        <w:rPr>
          <w:b/>
          <w:bCs/>
          <w:sz w:val="22"/>
          <w:szCs w:val="22"/>
        </w:rPr>
        <w:t xml:space="preserve"> </w:t>
      </w:r>
      <w:proofErr w:type="spellStart"/>
      <w:r w:rsidR="00325CD2" w:rsidRPr="0076416D">
        <w:rPr>
          <w:b/>
          <w:bCs/>
          <w:sz w:val="22"/>
          <w:szCs w:val="22"/>
        </w:rPr>
        <w:t>фінансової</w:t>
      </w:r>
      <w:proofErr w:type="spellEnd"/>
      <w:r w:rsidR="00325CD2" w:rsidRPr="0076416D">
        <w:rPr>
          <w:b/>
          <w:bCs/>
          <w:sz w:val="22"/>
          <w:szCs w:val="22"/>
        </w:rPr>
        <w:t xml:space="preserve"> </w:t>
      </w:r>
      <w:proofErr w:type="spellStart"/>
      <w:r w:rsidR="00325CD2" w:rsidRPr="0076416D">
        <w:rPr>
          <w:b/>
          <w:bCs/>
          <w:sz w:val="22"/>
          <w:szCs w:val="22"/>
        </w:rPr>
        <w:t>звітності</w:t>
      </w:r>
      <w:proofErr w:type="spellEnd"/>
      <w:r w:rsidR="00325CD2" w:rsidRPr="0076416D">
        <w:rPr>
          <w:b/>
          <w:bCs/>
          <w:sz w:val="22"/>
          <w:szCs w:val="22"/>
        </w:rPr>
        <w:t xml:space="preserve">) </w:t>
      </w:r>
      <w:proofErr w:type="spellStart"/>
      <w:r w:rsidR="00325CD2" w:rsidRPr="0076416D">
        <w:rPr>
          <w:b/>
          <w:bCs/>
          <w:sz w:val="22"/>
          <w:szCs w:val="22"/>
        </w:rPr>
        <w:t>Товариства</w:t>
      </w:r>
      <w:proofErr w:type="spellEnd"/>
      <w:r w:rsidR="00325CD2" w:rsidRPr="0076416D">
        <w:rPr>
          <w:b/>
          <w:bCs/>
          <w:sz w:val="22"/>
          <w:szCs w:val="22"/>
        </w:rPr>
        <w:t xml:space="preserve"> за 2021 та 2022 роки</w:t>
      </w:r>
      <w:r w:rsidR="00325CD2" w:rsidRPr="0076416D">
        <w:rPr>
          <w:b/>
          <w:sz w:val="22"/>
        </w:rPr>
        <w:t>.</w:t>
      </w:r>
    </w:p>
    <w:p w:rsidR="00325CD2" w:rsidRDefault="00325CD2" w:rsidP="00DC558E">
      <w:pPr>
        <w:rPr>
          <w:b/>
          <w:u w:val="single"/>
          <w:lang w:val="uk-UA"/>
        </w:rPr>
      </w:pPr>
    </w:p>
    <w:p w:rsidR="00325CD2" w:rsidRPr="00F61647" w:rsidRDefault="0037611C" w:rsidP="00325CD2">
      <w:pPr>
        <w:jc w:val="both"/>
        <w:rPr>
          <w:lang w:val="uk-UA"/>
        </w:rPr>
      </w:pPr>
      <w:r w:rsidRPr="004C4133">
        <w:rPr>
          <w:b/>
          <w:u w:val="single"/>
          <w:lang w:val="uk-UA"/>
        </w:rPr>
        <w:t>СЛУХАЛИ:</w:t>
      </w:r>
      <w:r>
        <w:rPr>
          <w:b/>
          <w:u w:val="single"/>
          <w:lang w:val="uk-UA"/>
        </w:rPr>
        <w:t xml:space="preserve"> </w:t>
      </w:r>
      <w:r w:rsidR="00F76FBB" w:rsidRPr="00F76FBB">
        <w:rPr>
          <w:lang w:val="uk-UA"/>
        </w:rPr>
        <w:t xml:space="preserve"> Генерального </w:t>
      </w:r>
      <w:r w:rsidR="00325CD2" w:rsidRPr="00325CD2">
        <w:rPr>
          <w:lang w:val="uk-UA"/>
        </w:rPr>
        <w:t>директора</w:t>
      </w:r>
      <w:r w:rsidR="00F76FBB">
        <w:rPr>
          <w:lang w:val="uk-UA"/>
        </w:rPr>
        <w:t xml:space="preserve"> </w:t>
      </w:r>
      <w:r w:rsidR="00F76FBB" w:rsidRPr="007A40ED">
        <w:rPr>
          <w:rFonts w:ascii="Times New Roman CYR" w:eastAsiaTheme="minorEastAsia" w:hAnsi="Times New Roman CYR" w:cs="Times New Roman CYR"/>
        </w:rPr>
        <w:t>Вайман</w:t>
      </w:r>
      <w:r w:rsidR="00F76FBB">
        <w:rPr>
          <w:rFonts w:ascii="Times New Roman CYR" w:eastAsiaTheme="minorEastAsia" w:hAnsi="Times New Roman CYR" w:cs="Times New Roman CYR"/>
          <w:lang w:val="uk-UA"/>
        </w:rPr>
        <w:t>а</w:t>
      </w:r>
      <w:r w:rsidR="00F76FBB" w:rsidRPr="007A40ED">
        <w:rPr>
          <w:rFonts w:ascii="Times New Roman CYR" w:eastAsiaTheme="minorEastAsia" w:hAnsi="Times New Roman CYR" w:cs="Times New Roman CYR"/>
        </w:rPr>
        <w:t xml:space="preserve"> Руслан</w:t>
      </w:r>
      <w:r w:rsidR="00F76FBB">
        <w:rPr>
          <w:rFonts w:ascii="Times New Roman CYR" w:eastAsiaTheme="minorEastAsia" w:hAnsi="Times New Roman CYR" w:cs="Times New Roman CYR"/>
          <w:lang w:val="uk-UA"/>
        </w:rPr>
        <w:t>а</w:t>
      </w:r>
      <w:r w:rsidR="00F76FBB" w:rsidRPr="007A40ED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="00F76FBB" w:rsidRPr="007A40ED">
        <w:rPr>
          <w:rFonts w:ascii="Times New Roman CYR" w:eastAsiaTheme="minorEastAsia" w:hAnsi="Times New Roman CYR" w:cs="Times New Roman CYR"/>
        </w:rPr>
        <w:t>Олексiйович</w:t>
      </w:r>
      <w:proofErr w:type="spellEnd"/>
      <w:r w:rsidR="00F76FBB">
        <w:rPr>
          <w:rFonts w:ascii="Times New Roman CYR" w:eastAsiaTheme="minorEastAsia" w:hAnsi="Times New Roman CYR" w:cs="Times New Roman CYR"/>
          <w:lang w:val="uk-UA"/>
        </w:rPr>
        <w:t>а</w:t>
      </w:r>
      <w:r w:rsidR="00325CD2">
        <w:rPr>
          <w:lang w:val="uk-UA"/>
        </w:rPr>
        <w:t xml:space="preserve">, який </w:t>
      </w:r>
      <w:r w:rsidR="00325CD2" w:rsidRPr="00325CD2">
        <w:rPr>
          <w:lang w:val="uk-UA"/>
        </w:rPr>
        <w:t xml:space="preserve">зачитав   </w:t>
      </w:r>
      <w:proofErr w:type="spellStart"/>
      <w:r w:rsidR="00325CD2" w:rsidRPr="00325CD2">
        <w:rPr>
          <w:bCs/>
          <w:sz w:val="22"/>
          <w:szCs w:val="22"/>
        </w:rPr>
        <w:t>річн</w:t>
      </w:r>
      <w:proofErr w:type="spellEnd"/>
      <w:r w:rsidR="00325CD2" w:rsidRPr="00325CD2">
        <w:rPr>
          <w:bCs/>
          <w:sz w:val="22"/>
          <w:szCs w:val="22"/>
          <w:lang w:val="uk-UA"/>
        </w:rPr>
        <w:t>у</w:t>
      </w:r>
      <w:r w:rsidR="00325CD2" w:rsidRPr="00325CD2">
        <w:rPr>
          <w:bCs/>
          <w:sz w:val="22"/>
          <w:szCs w:val="22"/>
        </w:rPr>
        <w:t xml:space="preserve"> </w:t>
      </w:r>
      <w:proofErr w:type="spellStart"/>
      <w:r w:rsidR="00325CD2" w:rsidRPr="00325CD2">
        <w:rPr>
          <w:bCs/>
          <w:sz w:val="22"/>
          <w:szCs w:val="22"/>
        </w:rPr>
        <w:t>фінансов</w:t>
      </w:r>
      <w:proofErr w:type="spellEnd"/>
      <w:r w:rsidR="00325CD2" w:rsidRPr="00325CD2">
        <w:rPr>
          <w:bCs/>
          <w:sz w:val="22"/>
          <w:szCs w:val="22"/>
          <w:lang w:val="uk-UA"/>
        </w:rPr>
        <w:t>у</w:t>
      </w:r>
      <w:r w:rsidR="00325CD2" w:rsidRPr="00325CD2">
        <w:rPr>
          <w:bCs/>
          <w:sz w:val="22"/>
          <w:szCs w:val="22"/>
        </w:rPr>
        <w:t xml:space="preserve"> </w:t>
      </w:r>
      <w:proofErr w:type="spellStart"/>
      <w:r w:rsidR="00325CD2" w:rsidRPr="00325CD2">
        <w:rPr>
          <w:bCs/>
          <w:sz w:val="22"/>
          <w:szCs w:val="22"/>
        </w:rPr>
        <w:t>звітн</w:t>
      </w:r>
      <w:proofErr w:type="spellEnd"/>
      <w:r w:rsidR="00325CD2" w:rsidRPr="00325CD2">
        <w:rPr>
          <w:bCs/>
          <w:sz w:val="22"/>
          <w:szCs w:val="22"/>
          <w:lang w:val="uk-UA"/>
        </w:rPr>
        <w:t>і</w:t>
      </w:r>
      <w:proofErr w:type="spellStart"/>
      <w:r w:rsidR="00325CD2" w:rsidRPr="00325CD2">
        <w:rPr>
          <w:bCs/>
          <w:sz w:val="22"/>
          <w:szCs w:val="22"/>
        </w:rPr>
        <w:t>ст</w:t>
      </w:r>
      <w:proofErr w:type="spellEnd"/>
      <w:r w:rsidR="00325CD2" w:rsidRPr="00325CD2">
        <w:rPr>
          <w:bCs/>
          <w:sz w:val="22"/>
          <w:szCs w:val="22"/>
          <w:lang w:val="uk-UA"/>
        </w:rPr>
        <w:t>ь</w:t>
      </w:r>
      <w:r w:rsidR="00325CD2" w:rsidRPr="00325CD2">
        <w:rPr>
          <w:bCs/>
          <w:sz w:val="22"/>
          <w:szCs w:val="22"/>
        </w:rPr>
        <w:t xml:space="preserve"> </w:t>
      </w:r>
      <w:proofErr w:type="spellStart"/>
      <w:r w:rsidR="00325CD2" w:rsidRPr="00325CD2">
        <w:rPr>
          <w:bCs/>
          <w:sz w:val="22"/>
          <w:szCs w:val="22"/>
        </w:rPr>
        <w:t>Товариства</w:t>
      </w:r>
      <w:proofErr w:type="spellEnd"/>
      <w:r w:rsidR="00325CD2" w:rsidRPr="00325CD2">
        <w:rPr>
          <w:bCs/>
          <w:sz w:val="22"/>
          <w:szCs w:val="22"/>
        </w:rPr>
        <w:t xml:space="preserve"> за 2021 та 2022 роки</w:t>
      </w:r>
      <w:r w:rsidR="00325CD2">
        <w:rPr>
          <w:b/>
          <w:bCs/>
          <w:sz w:val="22"/>
          <w:szCs w:val="22"/>
          <w:lang w:val="uk-UA"/>
        </w:rPr>
        <w:t xml:space="preserve"> </w:t>
      </w:r>
      <w:r w:rsidR="00325CD2">
        <w:rPr>
          <w:lang w:val="uk-UA"/>
        </w:rPr>
        <w:t>і запропонував її затвердити.</w:t>
      </w:r>
    </w:p>
    <w:p w:rsidR="00325CD2" w:rsidRDefault="00325CD2" w:rsidP="00DC558E">
      <w:pPr>
        <w:rPr>
          <w:b/>
          <w:u w:val="single"/>
          <w:lang w:val="uk-UA"/>
        </w:rPr>
      </w:pPr>
    </w:p>
    <w:p w:rsidR="0037611C" w:rsidRDefault="0037611C" w:rsidP="0037611C">
      <w:pPr>
        <w:jc w:val="both"/>
        <w:rPr>
          <w:b/>
          <w:lang w:val="uk-UA"/>
        </w:rPr>
      </w:pPr>
      <w:r w:rsidRPr="004C4133">
        <w:rPr>
          <w:b/>
          <w:lang w:val="uk-UA"/>
        </w:rPr>
        <w:t>Підсумки голосування (кількість голосів):</w:t>
      </w:r>
    </w:p>
    <w:p w:rsidR="00761FEE" w:rsidRDefault="00761FEE" w:rsidP="0037611C">
      <w:pPr>
        <w:jc w:val="both"/>
        <w:rPr>
          <w:b/>
          <w:lang w:val="uk-UA"/>
        </w:rPr>
      </w:pPr>
    </w:p>
    <w:p w:rsidR="00761FEE" w:rsidRPr="00B44848" w:rsidRDefault="00761FEE" w:rsidP="00761FE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C4133">
        <w:rPr>
          <w:b/>
          <w:lang w:val="uk-UA"/>
        </w:rPr>
        <w:t>"ЗА"</w:t>
      </w:r>
      <w:r w:rsidRPr="004C4133">
        <w:rPr>
          <w:lang w:val="uk-UA"/>
        </w:rPr>
        <w:t xml:space="preserve"> - </w:t>
      </w:r>
      <w:r w:rsidRPr="00D10E98">
        <w:rPr>
          <w:b/>
          <w:lang w:val="uk-UA"/>
        </w:rPr>
        <w:t>2097</w:t>
      </w:r>
      <w:r w:rsidRPr="00667898">
        <w:rPr>
          <w:lang w:val="uk-UA"/>
        </w:rPr>
        <w:t xml:space="preserve"> голосів</w:t>
      </w:r>
      <w:r w:rsidRPr="00B44848">
        <w:rPr>
          <w:lang w:val="uk-UA"/>
        </w:rPr>
        <w:t xml:space="preserve">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"ПРОТИ"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для </w:t>
      </w:r>
      <w:proofErr w:type="spellStart"/>
      <w:r w:rsidRPr="005E6499">
        <w:t>участі</w:t>
      </w:r>
      <w:proofErr w:type="spellEnd"/>
      <w:r w:rsidRPr="005E6499">
        <w:t xml:space="preserve"> </w:t>
      </w:r>
      <w:proofErr w:type="gramStart"/>
      <w:r w:rsidRPr="005E6499">
        <w:t>у</w:t>
      </w:r>
      <w:proofErr w:type="gramEnd"/>
      <w:r w:rsidRPr="005E6499">
        <w:t xml:space="preserve">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>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Не брали участь у </w:t>
      </w:r>
      <w:proofErr w:type="spellStart"/>
      <w:r w:rsidRPr="005E6499">
        <w:t>голосуванні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За </w:t>
      </w:r>
      <w:proofErr w:type="spellStart"/>
      <w:r w:rsidRPr="005E6499">
        <w:t>бюлетенями</w:t>
      </w:r>
      <w:proofErr w:type="spellEnd"/>
      <w:r w:rsidRPr="005E6499">
        <w:t xml:space="preserve">, </w:t>
      </w:r>
      <w:proofErr w:type="spellStart"/>
      <w:r w:rsidRPr="005E6499">
        <w:t>визнаними</w:t>
      </w:r>
      <w:proofErr w:type="spellEnd"/>
      <w:r w:rsidRPr="005E6499">
        <w:t xml:space="preserve"> </w:t>
      </w:r>
      <w:proofErr w:type="spellStart"/>
      <w:r w:rsidRPr="005E6499">
        <w:t>недійсними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761FEE" w:rsidRPr="00761FEE" w:rsidRDefault="00761FEE" w:rsidP="0037611C">
      <w:pPr>
        <w:jc w:val="both"/>
        <w:rPr>
          <w:b/>
        </w:rPr>
      </w:pPr>
    </w:p>
    <w:p w:rsidR="00DC558E" w:rsidRPr="00E05F14" w:rsidRDefault="0037611C" w:rsidP="00DC558E">
      <w:pPr>
        <w:rPr>
          <w:lang w:val="uk-UA"/>
        </w:rPr>
      </w:pPr>
      <w:r w:rsidRPr="004C4133">
        <w:rPr>
          <w:b/>
          <w:lang w:val="uk-UA"/>
        </w:rPr>
        <w:t>Прийняте рішення:</w:t>
      </w:r>
      <w:r>
        <w:rPr>
          <w:b/>
          <w:lang w:val="uk-UA"/>
        </w:rPr>
        <w:t xml:space="preserve"> </w:t>
      </w:r>
      <w:r w:rsidR="00E05F14">
        <w:rPr>
          <w:b/>
          <w:lang w:val="uk-UA"/>
        </w:rPr>
        <w:t xml:space="preserve">  </w:t>
      </w:r>
      <w:r w:rsidR="00E05F14" w:rsidRPr="00E05F14">
        <w:rPr>
          <w:lang w:val="uk-UA"/>
        </w:rPr>
        <w:t>затвердити</w:t>
      </w:r>
      <w:r w:rsidR="00E05F14">
        <w:rPr>
          <w:lang w:val="uk-UA"/>
        </w:rPr>
        <w:t xml:space="preserve"> </w:t>
      </w:r>
      <w:proofErr w:type="spellStart"/>
      <w:r w:rsidR="00E05F14" w:rsidRPr="00325CD2">
        <w:rPr>
          <w:bCs/>
          <w:sz w:val="22"/>
          <w:szCs w:val="22"/>
        </w:rPr>
        <w:t>річн</w:t>
      </w:r>
      <w:proofErr w:type="spellEnd"/>
      <w:r w:rsidR="00E05F14" w:rsidRPr="00325CD2">
        <w:rPr>
          <w:bCs/>
          <w:sz w:val="22"/>
          <w:szCs w:val="22"/>
          <w:lang w:val="uk-UA"/>
        </w:rPr>
        <w:t>у</w:t>
      </w:r>
      <w:r w:rsidR="00E05F14" w:rsidRPr="00325CD2">
        <w:rPr>
          <w:bCs/>
          <w:sz w:val="22"/>
          <w:szCs w:val="22"/>
        </w:rPr>
        <w:t xml:space="preserve"> </w:t>
      </w:r>
      <w:proofErr w:type="spellStart"/>
      <w:r w:rsidR="00E05F14" w:rsidRPr="00325CD2">
        <w:rPr>
          <w:bCs/>
          <w:sz w:val="22"/>
          <w:szCs w:val="22"/>
        </w:rPr>
        <w:t>фінансов</w:t>
      </w:r>
      <w:proofErr w:type="spellEnd"/>
      <w:r w:rsidR="00E05F14" w:rsidRPr="00325CD2">
        <w:rPr>
          <w:bCs/>
          <w:sz w:val="22"/>
          <w:szCs w:val="22"/>
          <w:lang w:val="uk-UA"/>
        </w:rPr>
        <w:t>у</w:t>
      </w:r>
      <w:r w:rsidR="00E05F14" w:rsidRPr="00325CD2">
        <w:rPr>
          <w:bCs/>
          <w:sz w:val="22"/>
          <w:szCs w:val="22"/>
        </w:rPr>
        <w:t xml:space="preserve"> </w:t>
      </w:r>
      <w:proofErr w:type="spellStart"/>
      <w:r w:rsidR="00E05F14" w:rsidRPr="00325CD2">
        <w:rPr>
          <w:bCs/>
          <w:sz w:val="22"/>
          <w:szCs w:val="22"/>
        </w:rPr>
        <w:t>звітн</w:t>
      </w:r>
      <w:proofErr w:type="spellEnd"/>
      <w:r w:rsidR="00E05F14" w:rsidRPr="00325CD2">
        <w:rPr>
          <w:bCs/>
          <w:sz w:val="22"/>
          <w:szCs w:val="22"/>
          <w:lang w:val="uk-UA"/>
        </w:rPr>
        <w:t>і</w:t>
      </w:r>
      <w:proofErr w:type="spellStart"/>
      <w:r w:rsidR="00E05F14" w:rsidRPr="00325CD2">
        <w:rPr>
          <w:bCs/>
          <w:sz w:val="22"/>
          <w:szCs w:val="22"/>
        </w:rPr>
        <w:t>ст</w:t>
      </w:r>
      <w:proofErr w:type="spellEnd"/>
      <w:r w:rsidR="00E05F14" w:rsidRPr="00325CD2">
        <w:rPr>
          <w:bCs/>
          <w:sz w:val="22"/>
          <w:szCs w:val="22"/>
          <w:lang w:val="uk-UA"/>
        </w:rPr>
        <w:t>ь</w:t>
      </w:r>
      <w:r w:rsidR="00E05F14" w:rsidRPr="00325CD2">
        <w:rPr>
          <w:bCs/>
          <w:sz w:val="22"/>
          <w:szCs w:val="22"/>
        </w:rPr>
        <w:t xml:space="preserve"> </w:t>
      </w:r>
      <w:proofErr w:type="spellStart"/>
      <w:r w:rsidR="00E05F14" w:rsidRPr="00325CD2">
        <w:rPr>
          <w:bCs/>
          <w:sz w:val="22"/>
          <w:szCs w:val="22"/>
        </w:rPr>
        <w:t>Товариства</w:t>
      </w:r>
      <w:proofErr w:type="spellEnd"/>
      <w:r w:rsidR="00E05F14" w:rsidRPr="00325CD2">
        <w:rPr>
          <w:bCs/>
          <w:sz w:val="22"/>
          <w:szCs w:val="22"/>
        </w:rPr>
        <w:t xml:space="preserve"> за 2021 та 2022 роки</w:t>
      </w:r>
      <w:r w:rsidR="00E05F14">
        <w:rPr>
          <w:bCs/>
          <w:sz w:val="22"/>
          <w:szCs w:val="22"/>
          <w:lang w:val="uk-UA"/>
        </w:rPr>
        <w:t>.</w:t>
      </w:r>
    </w:p>
    <w:p w:rsidR="0037611C" w:rsidRPr="004001A9" w:rsidRDefault="0037611C" w:rsidP="0037611C">
      <w:pPr>
        <w:jc w:val="both"/>
        <w:rPr>
          <w:bCs/>
          <w:lang w:val="uk-UA"/>
        </w:rPr>
      </w:pPr>
    </w:p>
    <w:p w:rsidR="00325CD2" w:rsidRPr="008D1469" w:rsidRDefault="00325CD2" w:rsidP="00325CD2">
      <w:pPr>
        <w:jc w:val="both"/>
        <w:rPr>
          <w:b/>
          <w:lang w:val="uk-UA"/>
        </w:rPr>
      </w:pPr>
      <w:r w:rsidRPr="001E542C"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шостому</w:t>
      </w:r>
      <w:r w:rsidRPr="001E542C">
        <w:rPr>
          <w:b/>
          <w:u w:val="single"/>
          <w:lang w:val="uk-UA"/>
        </w:rPr>
        <w:t xml:space="preserve"> питанню: </w:t>
      </w:r>
      <w:r>
        <w:rPr>
          <w:b/>
          <w:u w:val="single"/>
          <w:lang w:val="uk-UA"/>
        </w:rPr>
        <w:t xml:space="preserve">   </w:t>
      </w:r>
      <w:r w:rsidRPr="008D1469">
        <w:rPr>
          <w:b/>
          <w:lang w:val="uk-UA"/>
        </w:rPr>
        <w:t>Про розподіл прибутку Товариства за 2021 та 2022 роки.</w:t>
      </w:r>
    </w:p>
    <w:p w:rsidR="00325CD2" w:rsidRPr="00325CD2" w:rsidRDefault="00325CD2" w:rsidP="00325CD2">
      <w:pPr>
        <w:jc w:val="both"/>
        <w:rPr>
          <w:i/>
          <w:sz w:val="22"/>
          <w:lang w:val="uk-UA"/>
        </w:rPr>
      </w:pPr>
    </w:p>
    <w:p w:rsidR="00667898" w:rsidRPr="00F76FBB" w:rsidRDefault="00325CD2" w:rsidP="00DD5859">
      <w:pPr>
        <w:jc w:val="both"/>
        <w:rPr>
          <w:lang w:val="uk-UA"/>
        </w:rPr>
      </w:pPr>
      <w:r w:rsidRPr="004C4133">
        <w:rPr>
          <w:b/>
          <w:u w:val="single"/>
          <w:lang w:val="uk-UA"/>
        </w:rPr>
        <w:t>СЛУХАЛИ:</w:t>
      </w:r>
      <w:r>
        <w:rPr>
          <w:b/>
          <w:u w:val="single"/>
          <w:lang w:val="uk-UA"/>
        </w:rPr>
        <w:t xml:space="preserve"> </w:t>
      </w:r>
      <w:r w:rsidR="00F76FBB" w:rsidRPr="00F76FBB">
        <w:rPr>
          <w:lang w:val="uk-UA"/>
        </w:rPr>
        <w:t xml:space="preserve">Генерального </w:t>
      </w:r>
      <w:r w:rsidR="00F76FBB" w:rsidRPr="00325CD2">
        <w:rPr>
          <w:lang w:val="uk-UA"/>
        </w:rPr>
        <w:t>директора</w:t>
      </w:r>
      <w:r w:rsidR="00F76FBB">
        <w:rPr>
          <w:lang w:val="uk-UA"/>
        </w:rPr>
        <w:t xml:space="preserve"> </w:t>
      </w:r>
      <w:r w:rsidR="00F76FBB" w:rsidRPr="007A40ED">
        <w:rPr>
          <w:rFonts w:ascii="Times New Roman CYR" w:eastAsiaTheme="minorEastAsia" w:hAnsi="Times New Roman CYR" w:cs="Times New Roman CYR"/>
        </w:rPr>
        <w:t>Вайман</w:t>
      </w:r>
      <w:r w:rsidR="00F76FBB">
        <w:rPr>
          <w:rFonts w:ascii="Times New Roman CYR" w:eastAsiaTheme="minorEastAsia" w:hAnsi="Times New Roman CYR" w:cs="Times New Roman CYR"/>
          <w:lang w:val="uk-UA"/>
        </w:rPr>
        <w:t>а</w:t>
      </w:r>
      <w:r w:rsidR="00F76FBB" w:rsidRPr="007A40ED">
        <w:rPr>
          <w:rFonts w:ascii="Times New Roman CYR" w:eastAsiaTheme="minorEastAsia" w:hAnsi="Times New Roman CYR" w:cs="Times New Roman CYR"/>
        </w:rPr>
        <w:t xml:space="preserve"> Руслан</w:t>
      </w:r>
      <w:r w:rsidR="00F76FBB">
        <w:rPr>
          <w:rFonts w:ascii="Times New Roman CYR" w:eastAsiaTheme="minorEastAsia" w:hAnsi="Times New Roman CYR" w:cs="Times New Roman CYR"/>
          <w:lang w:val="uk-UA"/>
        </w:rPr>
        <w:t>а</w:t>
      </w:r>
      <w:r w:rsidR="00F76FBB" w:rsidRPr="007A40ED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="00F76FBB" w:rsidRPr="007A40ED">
        <w:rPr>
          <w:rFonts w:ascii="Times New Roman CYR" w:eastAsiaTheme="minorEastAsia" w:hAnsi="Times New Roman CYR" w:cs="Times New Roman CYR"/>
        </w:rPr>
        <w:t>Олексiйович</w:t>
      </w:r>
      <w:proofErr w:type="spellEnd"/>
      <w:r w:rsidR="00F76FBB">
        <w:rPr>
          <w:rFonts w:ascii="Times New Roman CYR" w:eastAsiaTheme="minorEastAsia" w:hAnsi="Times New Roman CYR" w:cs="Times New Roman CYR"/>
          <w:lang w:val="uk-UA"/>
        </w:rPr>
        <w:t>а</w:t>
      </w:r>
      <w:r w:rsidR="00F76FBB">
        <w:rPr>
          <w:lang w:val="uk-UA"/>
        </w:rPr>
        <w:t xml:space="preserve">, </w:t>
      </w:r>
      <w:r>
        <w:rPr>
          <w:lang w:val="uk-UA"/>
        </w:rPr>
        <w:t xml:space="preserve">який </w:t>
      </w:r>
      <w:r w:rsidR="00E05F14">
        <w:rPr>
          <w:lang w:val="uk-UA"/>
        </w:rPr>
        <w:t xml:space="preserve">запропонував </w:t>
      </w:r>
      <w:proofErr w:type="spellStart"/>
      <w:r w:rsidR="00F76FBB" w:rsidRPr="004F269B">
        <w:rPr>
          <w:sz w:val="22"/>
        </w:rPr>
        <w:t>прибуток</w:t>
      </w:r>
      <w:proofErr w:type="spellEnd"/>
      <w:r w:rsidR="00F76FBB" w:rsidRPr="004F269B">
        <w:rPr>
          <w:sz w:val="22"/>
        </w:rPr>
        <w:t xml:space="preserve">, </w:t>
      </w:r>
      <w:proofErr w:type="spellStart"/>
      <w:r w:rsidR="00F76FBB" w:rsidRPr="004F269B">
        <w:rPr>
          <w:sz w:val="22"/>
        </w:rPr>
        <w:t>отриманий</w:t>
      </w:r>
      <w:proofErr w:type="spellEnd"/>
      <w:r w:rsidR="00F76FBB" w:rsidRPr="004F269B">
        <w:rPr>
          <w:sz w:val="22"/>
        </w:rPr>
        <w:t xml:space="preserve"> </w:t>
      </w:r>
      <w:proofErr w:type="spellStart"/>
      <w:r w:rsidR="00F76FBB" w:rsidRPr="004F269B">
        <w:rPr>
          <w:sz w:val="22"/>
        </w:rPr>
        <w:t>Товариством</w:t>
      </w:r>
      <w:proofErr w:type="spellEnd"/>
      <w:r w:rsidR="00F76FBB" w:rsidRPr="004F269B">
        <w:rPr>
          <w:sz w:val="22"/>
        </w:rPr>
        <w:t xml:space="preserve"> в 2021</w:t>
      </w:r>
      <w:r w:rsidR="00F76FBB">
        <w:rPr>
          <w:sz w:val="22"/>
          <w:lang w:val="uk-UA"/>
        </w:rPr>
        <w:t xml:space="preserve"> та в 2022 роках направити на розвиток підприємства.</w:t>
      </w:r>
    </w:p>
    <w:p w:rsidR="00325CD2" w:rsidRDefault="00325CD2" w:rsidP="00325CD2">
      <w:pPr>
        <w:rPr>
          <w:b/>
          <w:u w:val="single"/>
          <w:lang w:val="uk-UA"/>
        </w:rPr>
      </w:pPr>
    </w:p>
    <w:p w:rsidR="00325CD2" w:rsidRDefault="00325CD2" w:rsidP="00325CD2">
      <w:pPr>
        <w:jc w:val="both"/>
        <w:rPr>
          <w:b/>
          <w:lang w:val="uk-UA"/>
        </w:rPr>
      </w:pPr>
      <w:r w:rsidRPr="004C4133">
        <w:rPr>
          <w:b/>
          <w:lang w:val="uk-UA"/>
        </w:rPr>
        <w:t>Підсумки голосування (кількість голосів):</w:t>
      </w:r>
    </w:p>
    <w:p w:rsidR="00761FEE" w:rsidRDefault="00761FEE" w:rsidP="00325CD2">
      <w:pPr>
        <w:jc w:val="both"/>
        <w:rPr>
          <w:b/>
          <w:lang w:val="uk-UA"/>
        </w:rPr>
      </w:pPr>
    </w:p>
    <w:p w:rsidR="00761FEE" w:rsidRPr="00B44848" w:rsidRDefault="00761FEE" w:rsidP="00761FE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C4133">
        <w:rPr>
          <w:b/>
          <w:lang w:val="uk-UA"/>
        </w:rPr>
        <w:t>"ЗА"</w:t>
      </w:r>
      <w:r w:rsidRPr="004C4133">
        <w:rPr>
          <w:lang w:val="uk-UA"/>
        </w:rPr>
        <w:t xml:space="preserve"> - </w:t>
      </w:r>
      <w:r w:rsidRPr="00D10E98">
        <w:rPr>
          <w:b/>
          <w:lang w:val="uk-UA"/>
        </w:rPr>
        <w:t>2097</w:t>
      </w:r>
      <w:r w:rsidRPr="00667898">
        <w:rPr>
          <w:lang w:val="uk-UA"/>
        </w:rPr>
        <w:t xml:space="preserve"> голосів</w:t>
      </w:r>
      <w:r w:rsidRPr="00B44848">
        <w:rPr>
          <w:lang w:val="uk-UA"/>
        </w:rPr>
        <w:t xml:space="preserve">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"ПРОТИ"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для </w:t>
      </w:r>
      <w:proofErr w:type="spellStart"/>
      <w:r w:rsidRPr="005E6499">
        <w:t>участі</w:t>
      </w:r>
      <w:proofErr w:type="spellEnd"/>
      <w:r w:rsidRPr="005E6499">
        <w:t xml:space="preserve"> </w:t>
      </w:r>
      <w:proofErr w:type="gramStart"/>
      <w:r w:rsidRPr="005E6499">
        <w:t>у</w:t>
      </w:r>
      <w:proofErr w:type="gramEnd"/>
      <w:r w:rsidRPr="005E6499">
        <w:t xml:space="preserve">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>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Не брали участь у </w:t>
      </w:r>
      <w:proofErr w:type="spellStart"/>
      <w:r w:rsidRPr="005E6499">
        <w:t>голосуванні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За </w:t>
      </w:r>
      <w:proofErr w:type="spellStart"/>
      <w:r w:rsidRPr="005E6499">
        <w:t>бюлетенями</w:t>
      </w:r>
      <w:proofErr w:type="spellEnd"/>
      <w:r w:rsidRPr="005E6499">
        <w:t xml:space="preserve">, </w:t>
      </w:r>
      <w:proofErr w:type="spellStart"/>
      <w:r w:rsidRPr="005E6499">
        <w:t>визнаними</w:t>
      </w:r>
      <w:proofErr w:type="spellEnd"/>
      <w:r w:rsidRPr="005E6499">
        <w:t xml:space="preserve"> </w:t>
      </w:r>
      <w:proofErr w:type="spellStart"/>
      <w:r w:rsidRPr="005E6499">
        <w:t>недійсними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171700" w:rsidRPr="004C4133" w:rsidRDefault="00171700" w:rsidP="00325CD2">
      <w:pPr>
        <w:jc w:val="both"/>
        <w:rPr>
          <w:b/>
          <w:lang w:val="uk-UA"/>
        </w:rPr>
      </w:pPr>
    </w:p>
    <w:p w:rsidR="00F76FBB" w:rsidRPr="00F76FBB" w:rsidRDefault="00325CD2" w:rsidP="00DD5859">
      <w:pPr>
        <w:jc w:val="both"/>
        <w:rPr>
          <w:lang w:val="uk-UA"/>
        </w:rPr>
      </w:pPr>
      <w:r w:rsidRPr="004C4133">
        <w:rPr>
          <w:b/>
          <w:lang w:val="uk-UA"/>
        </w:rPr>
        <w:t>Прийняте рішення</w:t>
      </w:r>
      <w:r w:rsidR="00F76FBB">
        <w:rPr>
          <w:b/>
          <w:lang w:val="uk-UA"/>
        </w:rPr>
        <w:t xml:space="preserve">:   </w:t>
      </w:r>
      <w:proofErr w:type="spellStart"/>
      <w:r w:rsidR="00F76FBB" w:rsidRPr="004F269B">
        <w:rPr>
          <w:sz w:val="22"/>
        </w:rPr>
        <w:t>прибуток</w:t>
      </w:r>
      <w:proofErr w:type="spellEnd"/>
      <w:r w:rsidR="00F76FBB" w:rsidRPr="004F269B">
        <w:rPr>
          <w:sz w:val="22"/>
        </w:rPr>
        <w:t xml:space="preserve">, </w:t>
      </w:r>
      <w:proofErr w:type="spellStart"/>
      <w:r w:rsidR="00F76FBB" w:rsidRPr="004F269B">
        <w:rPr>
          <w:sz w:val="22"/>
        </w:rPr>
        <w:t>отриманий</w:t>
      </w:r>
      <w:proofErr w:type="spellEnd"/>
      <w:r w:rsidR="00F76FBB" w:rsidRPr="004F269B">
        <w:rPr>
          <w:sz w:val="22"/>
        </w:rPr>
        <w:t xml:space="preserve"> </w:t>
      </w:r>
      <w:proofErr w:type="spellStart"/>
      <w:r w:rsidR="00F76FBB" w:rsidRPr="004F269B">
        <w:rPr>
          <w:sz w:val="22"/>
        </w:rPr>
        <w:t>Товариством</w:t>
      </w:r>
      <w:proofErr w:type="spellEnd"/>
      <w:r w:rsidR="00F76FBB" w:rsidRPr="004F269B">
        <w:rPr>
          <w:sz w:val="22"/>
        </w:rPr>
        <w:t xml:space="preserve"> в 2021</w:t>
      </w:r>
      <w:r w:rsidR="00F76FBB">
        <w:rPr>
          <w:sz w:val="22"/>
          <w:lang w:val="uk-UA"/>
        </w:rPr>
        <w:t xml:space="preserve"> та в 2022 роках направити на розвиток підприємства.</w:t>
      </w:r>
    </w:p>
    <w:p w:rsidR="00667898" w:rsidRDefault="00667898" w:rsidP="00667898">
      <w:pPr>
        <w:ind w:firstLine="720"/>
        <w:jc w:val="both"/>
        <w:rPr>
          <w:lang w:val="uk-UA"/>
        </w:rPr>
      </w:pPr>
    </w:p>
    <w:p w:rsidR="00DD5859" w:rsidRPr="00BB53A6" w:rsidRDefault="00E05F14" w:rsidP="00DD5859">
      <w:pPr>
        <w:spacing w:after="240"/>
        <w:contextualSpacing/>
        <w:jc w:val="both"/>
        <w:rPr>
          <w:b/>
        </w:rPr>
      </w:pPr>
      <w:r w:rsidRPr="001E542C"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сьомому</w:t>
      </w:r>
      <w:r w:rsidRPr="001E542C">
        <w:rPr>
          <w:b/>
          <w:u w:val="single"/>
          <w:lang w:val="uk-UA"/>
        </w:rPr>
        <w:t xml:space="preserve"> питанню: </w:t>
      </w:r>
      <w:proofErr w:type="spellStart"/>
      <w:r w:rsidR="00DD5859" w:rsidRPr="00BB53A6">
        <w:rPr>
          <w:b/>
        </w:rPr>
        <w:t>Припинення</w:t>
      </w:r>
      <w:proofErr w:type="spellEnd"/>
      <w:r w:rsidR="00DD5859" w:rsidRPr="00BB53A6">
        <w:rPr>
          <w:b/>
        </w:rPr>
        <w:t xml:space="preserve"> </w:t>
      </w:r>
      <w:proofErr w:type="spellStart"/>
      <w:r w:rsidR="00DD5859" w:rsidRPr="00BB53A6">
        <w:rPr>
          <w:b/>
        </w:rPr>
        <w:t>повноважень</w:t>
      </w:r>
      <w:proofErr w:type="spellEnd"/>
      <w:r w:rsidR="00DD5859" w:rsidRPr="00BB53A6">
        <w:rPr>
          <w:b/>
        </w:rPr>
        <w:t xml:space="preserve"> </w:t>
      </w:r>
      <w:proofErr w:type="spellStart"/>
      <w:r w:rsidR="00DD5859" w:rsidRPr="00BB53A6">
        <w:rPr>
          <w:b/>
        </w:rPr>
        <w:t>членів</w:t>
      </w:r>
      <w:proofErr w:type="spellEnd"/>
      <w:r w:rsidR="00DD5859" w:rsidRPr="00BB53A6">
        <w:rPr>
          <w:b/>
        </w:rPr>
        <w:t xml:space="preserve"> </w:t>
      </w:r>
      <w:proofErr w:type="spellStart"/>
      <w:r w:rsidR="00DD5859" w:rsidRPr="00BB53A6">
        <w:rPr>
          <w:b/>
        </w:rPr>
        <w:t>Наглядової</w:t>
      </w:r>
      <w:proofErr w:type="spellEnd"/>
      <w:r w:rsidR="00DD5859" w:rsidRPr="00BB53A6">
        <w:rPr>
          <w:b/>
        </w:rPr>
        <w:t xml:space="preserve"> ради </w:t>
      </w:r>
      <w:proofErr w:type="spellStart"/>
      <w:r w:rsidR="00DD5859" w:rsidRPr="00BB53A6">
        <w:rPr>
          <w:b/>
        </w:rPr>
        <w:t>Товариства</w:t>
      </w:r>
      <w:proofErr w:type="spellEnd"/>
      <w:r w:rsidR="00DD5859">
        <w:rPr>
          <w:b/>
          <w:lang w:val="uk-UA"/>
        </w:rPr>
        <w:t xml:space="preserve">  </w:t>
      </w:r>
      <w:r w:rsidR="00DD5859" w:rsidRPr="00BB53A6">
        <w:rPr>
          <w:b/>
        </w:rPr>
        <w:t>.</w:t>
      </w:r>
    </w:p>
    <w:p w:rsidR="00DD5859" w:rsidRPr="00D61F92" w:rsidRDefault="00DD5859" w:rsidP="00DD5859">
      <w:pPr>
        <w:rPr>
          <w:b/>
        </w:rPr>
      </w:pPr>
    </w:p>
    <w:p w:rsidR="00DD5859" w:rsidRDefault="00DD5859" w:rsidP="00DD5859">
      <w:pPr>
        <w:rPr>
          <w:lang w:val="uk-UA"/>
        </w:rPr>
      </w:pPr>
      <w:r w:rsidRPr="004C4133">
        <w:rPr>
          <w:b/>
          <w:u w:val="single"/>
          <w:lang w:val="uk-UA"/>
        </w:rPr>
        <w:t>СЛУХАЛИ:</w:t>
      </w:r>
      <w:r>
        <w:rPr>
          <w:b/>
          <w:u w:val="single"/>
          <w:lang w:val="uk-UA"/>
        </w:rPr>
        <w:t xml:space="preserve"> </w:t>
      </w:r>
      <w:r>
        <w:rPr>
          <w:lang w:val="uk-UA"/>
        </w:rPr>
        <w:t xml:space="preserve"> </w:t>
      </w:r>
      <w:r w:rsidRPr="00F76FBB">
        <w:rPr>
          <w:rFonts w:ascii="Times New Roman CYR" w:eastAsiaTheme="minorEastAsia" w:hAnsi="Times New Roman CYR" w:cs="Times New Roman CYR"/>
          <w:lang w:val="uk-UA"/>
        </w:rPr>
        <w:t>Бондарчук Алл</w:t>
      </w:r>
      <w:r>
        <w:rPr>
          <w:rFonts w:ascii="Times New Roman CYR" w:eastAsiaTheme="minorEastAsia" w:hAnsi="Times New Roman CYR" w:cs="Times New Roman CYR"/>
          <w:lang w:val="uk-UA"/>
        </w:rPr>
        <w:t>у</w:t>
      </w:r>
      <w:r w:rsidRPr="00F76FBB">
        <w:rPr>
          <w:rFonts w:ascii="Times New Roman CYR" w:eastAsiaTheme="minorEastAsia" w:hAnsi="Times New Roman CYR" w:cs="Times New Roman CYR"/>
          <w:lang w:val="uk-UA"/>
        </w:rPr>
        <w:t xml:space="preserve"> Миколаївн</w:t>
      </w:r>
      <w:r>
        <w:rPr>
          <w:rFonts w:ascii="Times New Roman CYR" w:eastAsiaTheme="minorEastAsia" w:hAnsi="Times New Roman CYR" w:cs="Times New Roman CYR"/>
          <w:lang w:val="uk-UA"/>
        </w:rPr>
        <w:t>у</w:t>
      </w:r>
      <w:r w:rsidRPr="001E542C">
        <w:rPr>
          <w:lang w:val="uk-UA"/>
        </w:rPr>
        <w:t>., яка</w:t>
      </w:r>
      <w:r>
        <w:rPr>
          <w:lang w:val="uk-UA"/>
        </w:rPr>
        <w:t xml:space="preserve"> запропонувала припинити повноваження діючих членів наглядової ради : Бондарчук А.М., Фокін М.В., Кушпель І.Є.</w:t>
      </w:r>
    </w:p>
    <w:p w:rsidR="00E05F14" w:rsidRPr="008D1469" w:rsidRDefault="00E05F14" w:rsidP="00E05F14">
      <w:pPr>
        <w:tabs>
          <w:tab w:val="left" w:pos="426"/>
        </w:tabs>
        <w:jc w:val="both"/>
      </w:pPr>
    </w:p>
    <w:p w:rsidR="00B44848" w:rsidRDefault="00B44848" w:rsidP="00E05F14">
      <w:pPr>
        <w:jc w:val="both"/>
        <w:rPr>
          <w:b/>
          <w:lang w:val="uk-UA"/>
        </w:rPr>
      </w:pPr>
    </w:p>
    <w:p w:rsidR="00B44848" w:rsidRDefault="00B44848" w:rsidP="00E05F14">
      <w:pPr>
        <w:jc w:val="both"/>
        <w:rPr>
          <w:b/>
          <w:lang w:val="uk-UA"/>
        </w:rPr>
      </w:pPr>
    </w:p>
    <w:p w:rsidR="00E05F14" w:rsidRDefault="00E05F14" w:rsidP="00E05F14">
      <w:pPr>
        <w:jc w:val="both"/>
        <w:rPr>
          <w:b/>
          <w:lang w:val="uk-UA"/>
        </w:rPr>
      </w:pPr>
      <w:r w:rsidRPr="004C4133">
        <w:rPr>
          <w:b/>
          <w:lang w:val="uk-UA"/>
        </w:rPr>
        <w:lastRenderedPageBreak/>
        <w:t>Підсумки голосування (кількість голосів):</w:t>
      </w:r>
    </w:p>
    <w:p w:rsidR="00761FEE" w:rsidRDefault="00761FEE" w:rsidP="00E05F14">
      <w:pPr>
        <w:jc w:val="both"/>
        <w:rPr>
          <w:b/>
          <w:lang w:val="uk-UA"/>
        </w:rPr>
      </w:pPr>
    </w:p>
    <w:p w:rsidR="00761FEE" w:rsidRPr="008548CF" w:rsidRDefault="00761FEE" w:rsidP="00761FE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C4133">
        <w:rPr>
          <w:b/>
          <w:lang w:val="uk-UA"/>
        </w:rPr>
        <w:t>"ЗА"</w:t>
      </w:r>
      <w:r w:rsidRPr="004C4133">
        <w:rPr>
          <w:lang w:val="uk-UA"/>
        </w:rPr>
        <w:t xml:space="preserve"> - </w:t>
      </w:r>
      <w:r w:rsidRPr="00D10E98">
        <w:rPr>
          <w:b/>
          <w:lang w:val="uk-UA"/>
        </w:rPr>
        <w:t>2097</w:t>
      </w:r>
      <w:r w:rsidRPr="00667898">
        <w:rPr>
          <w:lang w:val="uk-UA"/>
        </w:rPr>
        <w:t xml:space="preserve"> голосів</w:t>
      </w:r>
      <w:r w:rsidRPr="008548CF">
        <w:rPr>
          <w:lang w:val="uk-UA"/>
        </w:rPr>
        <w:t xml:space="preserve">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"ПРОТИ"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для </w:t>
      </w:r>
      <w:proofErr w:type="spellStart"/>
      <w:r w:rsidRPr="005E6499">
        <w:t>участі</w:t>
      </w:r>
      <w:proofErr w:type="spellEnd"/>
      <w:r w:rsidRPr="005E6499">
        <w:t xml:space="preserve"> </w:t>
      </w:r>
      <w:proofErr w:type="gramStart"/>
      <w:r w:rsidRPr="005E6499">
        <w:t>у</w:t>
      </w:r>
      <w:proofErr w:type="gramEnd"/>
      <w:r w:rsidRPr="005E6499">
        <w:t xml:space="preserve">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>.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Не брали участь у </w:t>
      </w:r>
      <w:proofErr w:type="spellStart"/>
      <w:r w:rsidRPr="005E6499">
        <w:t>голосуванні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761FEE" w:rsidRPr="005E6499" w:rsidRDefault="00761FEE" w:rsidP="00761FEE">
      <w:pPr>
        <w:widowControl w:val="0"/>
        <w:autoSpaceDE w:val="0"/>
        <w:autoSpaceDN w:val="0"/>
        <w:adjustRightInd w:val="0"/>
        <w:jc w:val="both"/>
      </w:pPr>
      <w:r w:rsidRPr="005E6499">
        <w:t xml:space="preserve">За </w:t>
      </w:r>
      <w:proofErr w:type="spellStart"/>
      <w:r w:rsidRPr="005E6499">
        <w:t>бюлетенями</w:t>
      </w:r>
      <w:proofErr w:type="spellEnd"/>
      <w:r w:rsidRPr="005E6499">
        <w:t xml:space="preserve">, </w:t>
      </w:r>
      <w:proofErr w:type="spellStart"/>
      <w:r w:rsidRPr="005E6499">
        <w:t>визнаними</w:t>
      </w:r>
      <w:proofErr w:type="spellEnd"/>
      <w:r w:rsidRPr="005E6499">
        <w:t xml:space="preserve"> </w:t>
      </w:r>
      <w:proofErr w:type="spellStart"/>
      <w:r w:rsidRPr="005E6499">
        <w:t>недійсними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DD5859" w:rsidRDefault="00E05F14" w:rsidP="00DD5859">
      <w:pPr>
        <w:rPr>
          <w:lang w:val="uk-UA"/>
        </w:rPr>
      </w:pPr>
      <w:r w:rsidRPr="004C4133">
        <w:rPr>
          <w:b/>
          <w:lang w:val="uk-UA"/>
        </w:rPr>
        <w:t>Прийняте рішення:</w:t>
      </w:r>
      <w:r w:rsidR="00D61F92" w:rsidRPr="00D61F92">
        <w:rPr>
          <w:bdr w:val="none" w:sz="0" w:space="0" w:color="auto" w:frame="1"/>
          <w:shd w:val="clear" w:color="auto" w:fill="FFFFFF"/>
          <w:lang w:val="uk-UA"/>
        </w:rPr>
        <w:t xml:space="preserve"> </w:t>
      </w:r>
      <w:r w:rsidR="00DD5859">
        <w:rPr>
          <w:lang w:val="uk-UA"/>
        </w:rPr>
        <w:t>припинити повноваження діючих членів наглядової ради : Бондарчук А.М., Фокін М.В., Кушпель І.Є.</w:t>
      </w:r>
    </w:p>
    <w:p w:rsidR="00D61F92" w:rsidRPr="001E542C" w:rsidRDefault="00D61F92" w:rsidP="00D61F92">
      <w:pPr>
        <w:jc w:val="both"/>
        <w:rPr>
          <w:shd w:val="clear" w:color="auto" w:fill="FFFFFF"/>
          <w:lang w:val="uk-UA"/>
        </w:rPr>
      </w:pPr>
    </w:p>
    <w:p w:rsidR="00D61F92" w:rsidRPr="00D61F92" w:rsidRDefault="00D61F92" w:rsidP="00DD5859">
      <w:pPr>
        <w:spacing w:after="240"/>
        <w:contextualSpacing/>
        <w:jc w:val="both"/>
        <w:rPr>
          <w:lang w:val="uk-UA"/>
        </w:rPr>
      </w:pPr>
      <w:r w:rsidRPr="001E542C">
        <w:rPr>
          <w:b/>
          <w:u w:val="single"/>
          <w:lang w:val="uk-UA"/>
        </w:rPr>
        <w:t>По</w:t>
      </w:r>
      <w:r>
        <w:rPr>
          <w:b/>
          <w:u w:val="single"/>
          <w:lang w:val="uk-UA"/>
        </w:rPr>
        <w:t xml:space="preserve"> </w:t>
      </w:r>
      <w:proofErr w:type="spellStart"/>
      <w:r>
        <w:rPr>
          <w:b/>
          <w:u w:val="single"/>
          <w:lang w:val="uk-UA"/>
        </w:rPr>
        <w:t>восьомому</w:t>
      </w:r>
      <w:proofErr w:type="spellEnd"/>
      <w:r w:rsidRPr="001E542C">
        <w:rPr>
          <w:b/>
          <w:u w:val="single"/>
          <w:lang w:val="uk-UA"/>
        </w:rPr>
        <w:t xml:space="preserve"> питанню:</w:t>
      </w:r>
      <w:r w:rsidR="00DD5859">
        <w:rPr>
          <w:b/>
          <w:u w:val="single"/>
          <w:lang w:val="uk-UA"/>
        </w:rPr>
        <w:t xml:space="preserve"> </w:t>
      </w:r>
      <w:r w:rsidR="00DD5859">
        <w:rPr>
          <w:b/>
          <w:lang w:val="uk-UA"/>
        </w:rPr>
        <w:t xml:space="preserve">  О</w:t>
      </w:r>
      <w:proofErr w:type="spellStart"/>
      <w:r w:rsidRPr="00BB53A6">
        <w:rPr>
          <w:b/>
        </w:rPr>
        <w:t>брання</w:t>
      </w:r>
      <w:proofErr w:type="spellEnd"/>
      <w:r w:rsidRPr="00BB53A6">
        <w:rPr>
          <w:b/>
        </w:rPr>
        <w:t xml:space="preserve"> </w:t>
      </w:r>
      <w:proofErr w:type="spellStart"/>
      <w:r w:rsidRPr="00BB53A6">
        <w:rPr>
          <w:b/>
        </w:rPr>
        <w:t>членів</w:t>
      </w:r>
      <w:proofErr w:type="spellEnd"/>
      <w:r w:rsidRPr="00BB53A6">
        <w:rPr>
          <w:b/>
        </w:rPr>
        <w:t xml:space="preserve"> </w:t>
      </w:r>
      <w:r>
        <w:rPr>
          <w:b/>
          <w:lang w:val="uk-UA"/>
        </w:rPr>
        <w:t>Н</w:t>
      </w:r>
      <w:proofErr w:type="spellStart"/>
      <w:r w:rsidRPr="00BB53A6">
        <w:rPr>
          <w:b/>
        </w:rPr>
        <w:t>аглядової</w:t>
      </w:r>
      <w:proofErr w:type="spellEnd"/>
      <w:r w:rsidRPr="00BB53A6">
        <w:rPr>
          <w:b/>
        </w:rPr>
        <w:t xml:space="preserve"> ради </w:t>
      </w:r>
      <w:proofErr w:type="spellStart"/>
      <w:r w:rsidRPr="00BB53A6">
        <w:rPr>
          <w:b/>
        </w:rPr>
        <w:t>Товариства</w:t>
      </w:r>
      <w:proofErr w:type="spellEnd"/>
      <w:r>
        <w:rPr>
          <w:b/>
          <w:lang w:val="uk-UA"/>
        </w:rPr>
        <w:t xml:space="preserve">. </w:t>
      </w:r>
    </w:p>
    <w:p w:rsidR="00D61F92" w:rsidRDefault="00D61F92" w:rsidP="00E05F14">
      <w:pPr>
        <w:rPr>
          <w:lang w:val="uk-UA"/>
        </w:rPr>
      </w:pPr>
    </w:p>
    <w:p w:rsidR="00D61F92" w:rsidRDefault="00D61F92" w:rsidP="00D61F92">
      <w:pPr>
        <w:rPr>
          <w:lang w:val="uk-UA"/>
        </w:rPr>
      </w:pPr>
      <w:r w:rsidRPr="004C4133">
        <w:rPr>
          <w:b/>
          <w:u w:val="single"/>
          <w:lang w:val="uk-UA"/>
        </w:rPr>
        <w:t>СЛУХАЛИ:</w:t>
      </w:r>
      <w:r>
        <w:rPr>
          <w:b/>
          <w:u w:val="single"/>
          <w:lang w:val="uk-UA"/>
        </w:rPr>
        <w:t xml:space="preserve"> </w:t>
      </w:r>
      <w:r>
        <w:rPr>
          <w:lang w:val="uk-UA"/>
        </w:rPr>
        <w:t xml:space="preserve"> </w:t>
      </w:r>
      <w:r w:rsidRPr="00F76FBB">
        <w:rPr>
          <w:rFonts w:ascii="Times New Roman CYR" w:eastAsiaTheme="minorEastAsia" w:hAnsi="Times New Roman CYR" w:cs="Times New Roman CYR"/>
          <w:lang w:val="uk-UA"/>
        </w:rPr>
        <w:t>Бондарчук Алл</w:t>
      </w:r>
      <w:r>
        <w:rPr>
          <w:rFonts w:ascii="Times New Roman CYR" w:eastAsiaTheme="minorEastAsia" w:hAnsi="Times New Roman CYR" w:cs="Times New Roman CYR"/>
          <w:lang w:val="uk-UA"/>
        </w:rPr>
        <w:t>у</w:t>
      </w:r>
      <w:r w:rsidRPr="00F76FBB">
        <w:rPr>
          <w:rFonts w:ascii="Times New Roman CYR" w:eastAsiaTheme="minorEastAsia" w:hAnsi="Times New Roman CYR" w:cs="Times New Roman CYR"/>
          <w:lang w:val="uk-UA"/>
        </w:rPr>
        <w:t xml:space="preserve"> Миколаївн</w:t>
      </w:r>
      <w:r>
        <w:rPr>
          <w:rFonts w:ascii="Times New Roman CYR" w:eastAsiaTheme="minorEastAsia" w:hAnsi="Times New Roman CYR" w:cs="Times New Roman CYR"/>
          <w:lang w:val="uk-UA"/>
        </w:rPr>
        <w:t>у</w:t>
      </w:r>
      <w:r w:rsidRPr="001E542C">
        <w:rPr>
          <w:lang w:val="uk-UA"/>
        </w:rPr>
        <w:t>., яка</w:t>
      </w:r>
      <w:r>
        <w:rPr>
          <w:lang w:val="uk-UA"/>
        </w:rPr>
        <w:t xml:space="preserve"> запропонувала обрати терміном на три членами наглядової ради наступних осіб :</w:t>
      </w:r>
    </w:p>
    <w:p w:rsidR="00667898" w:rsidRDefault="00667898" w:rsidP="00667898">
      <w:pPr>
        <w:tabs>
          <w:tab w:val="left" w:pos="426"/>
        </w:tabs>
        <w:jc w:val="both"/>
        <w:rPr>
          <w:lang w:val="uk-UA"/>
        </w:rPr>
      </w:pPr>
    </w:p>
    <w:p w:rsidR="00D61F92" w:rsidRPr="00272F99" w:rsidRDefault="00D61F92" w:rsidP="00667898">
      <w:pPr>
        <w:tabs>
          <w:tab w:val="left" w:pos="426"/>
        </w:tabs>
        <w:jc w:val="both"/>
        <w:rPr>
          <w:rFonts w:ascii="Times New Roman CYR" w:eastAsiaTheme="minorEastAsia" w:hAnsi="Times New Roman CYR" w:cs="Times New Roman CYR"/>
          <w:lang w:val="uk-UA"/>
        </w:rPr>
      </w:pPr>
      <w:r w:rsidRPr="00272F99">
        <w:rPr>
          <w:rFonts w:ascii="Times New Roman CYR" w:eastAsiaTheme="minorEastAsia" w:hAnsi="Times New Roman CYR" w:cs="Times New Roman CYR"/>
        </w:rPr>
        <w:t xml:space="preserve">Бондарчук Алла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Миколаївна</w:t>
      </w:r>
      <w:proofErr w:type="spellEnd"/>
      <w:r w:rsidRPr="00272F99">
        <w:rPr>
          <w:rFonts w:ascii="Times New Roman CYR" w:eastAsiaTheme="minorEastAsia" w:hAnsi="Times New Roman CYR" w:cs="Times New Roman CYR"/>
          <w:lang w:val="uk-UA"/>
        </w:rPr>
        <w:t xml:space="preserve"> </w:t>
      </w:r>
      <w:r w:rsidR="00272F99">
        <w:rPr>
          <w:rFonts w:ascii="Times New Roman CYR" w:eastAsiaTheme="minorEastAsia" w:hAnsi="Times New Roman CYR" w:cs="Times New Roman CYR"/>
          <w:lang w:val="uk-UA"/>
        </w:rPr>
        <w:t xml:space="preserve"> - </w:t>
      </w:r>
      <w:r w:rsidRPr="00272F99">
        <w:rPr>
          <w:rFonts w:ascii="Times New Roman CYR" w:eastAsiaTheme="minorEastAsia" w:hAnsi="Times New Roman CYR" w:cs="Times New Roman CYR"/>
          <w:lang w:val="uk-UA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акц</w:t>
      </w:r>
      <w:proofErr w:type="gramStart"/>
      <w:r w:rsidRPr="00272F99">
        <w:rPr>
          <w:rFonts w:ascii="Times New Roman CYR" w:eastAsiaTheme="minorEastAsia" w:hAnsi="Times New Roman CYR" w:cs="Times New Roman CYR"/>
        </w:rPr>
        <w:t>i</w:t>
      </w:r>
      <w:proofErr w:type="gramEnd"/>
      <w:r w:rsidRPr="00272F99">
        <w:rPr>
          <w:rFonts w:ascii="Times New Roman CYR" w:eastAsiaTheme="minorEastAsia" w:hAnsi="Times New Roman CYR" w:cs="Times New Roman CYR"/>
        </w:rPr>
        <w:t>онер</w:t>
      </w:r>
      <w:proofErr w:type="spellEnd"/>
      <w:r w:rsidR="00272F99">
        <w:rPr>
          <w:rFonts w:ascii="Times New Roman CYR" w:eastAsiaTheme="minorEastAsia" w:hAnsi="Times New Roman CYR" w:cs="Times New Roman CYR"/>
          <w:lang w:val="uk-UA"/>
        </w:rPr>
        <w:t>;</w:t>
      </w:r>
    </w:p>
    <w:p w:rsidR="00D61F92" w:rsidRDefault="00D61F92" w:rsidP="00667898">
      <w:pPr>
        <w:tabs>
          <w:tab w:val="left" w:pos="426"/>
        </w:tabs>
        <w:jc w:val="both"/>
        <w:rPr>
          <w:rFonts w:ascii="Times New Roman CYR" w:eastAsiaTheme="minorEastAsia" w:hAnsi="Times New Roman CYR" w:cs="Times New Roman CYR"/>
          <w:lang w:val="uk-UA"/>
        </w:rPr>
      </w:pPr>
      <w:proofErr w:type="spellStart"/>
      <w:r w:rsidRPr="00272F99">
        <w:rPr>
          <w:rFonts w:ascii="Times New Roman CYR" w:eastAsiaTheme="minorEastAsia" w:hAnsi="Times New Roman CYR" w:cs="Times New Roman CYR"/>
        </w:rPr>
        <w:t>Фокін</w:t>
      </w:r>
      <w:proofErr w:type="spellEnd"/>
      <w:r w:rsidRPr="00272F99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Микола</w:t>
      </w:r>
      <w:proofErr w:type="spellEnd"/>
      <w:r w:rsidRPr="00272F99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Володимирович</w:t>
      </w:r>
      <w:proofErr w:type="spellEnd"/>
      <w:r w:rsidRPr="00272F99">
        <w:rPr>
          <w:rFonts w:ascii="Times New Roman CYR" w:eastAsiaTheme="minorEastAsia" w:hAnsi="Times New Roman CYR" w:cs="Times New Roman CYR"/>
          <w:lang w:val="uk-UA"/>
        </w:rPr>
        <w:t xml:space="preserve"> </w:t>
      </w:r>
      <w:r w:rsidR="00272F99">
        <w:rPr>
          <w:rFonts w:ascii="Times New Roman CYR" w:eastAsiaTheme="minorEastAsia" w:hAnsi="Times New Roman CYR" w:cs="Times New Roman CYR"/>
          <w:lang w:val="uk-UA"/>
        </w:rPr>
        <w:t>–</w:t>
      </w:r>
      <w:r w:rsidRPr="00272F99">
        <w:rPr>
          <w:rFonts w:ascii="Times New Roman CYR" w:eastAsiaTheme="minorEastAsia" w:hAnsi="Times New Roman CYR" w:cs="Times New Roman CYR"/>
          <w:lang w:val="uk-UA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акц</w:t>
      </w:r>
      <w:proofErr w:type="gramStart"/>
      <w:r w:rsidRPr="00272F99">
        <w:rPr>
          <w:rFonts w:ascii="Times New Roman CYR" w:eastAsiaTheme="minorEastAsia" w:hAnsi="Times New Roman CYR" w:cs="Times New Roman CYR"/>
        </w:rPr>
        <w:t>i</w:t>
      </w:r>
      <w:proofErr w:type="gramEnd"/>
      <w:r w:rsidRPr="00272F99">
        <w:rPr>
          <w:rFonts w:ascii="Times New Roman CYR" w:eastAsiaTheme="minorEastAsia" w:hAnsi="Times New Roman CYR" w:cs="Times New Roman CYR"/>
        </w:rPr>
        <w:t>онер</w:t>
      </w:r>
      <w:proofErr w:type="spellEnd"/>
      <w:r w:rsidR="00272F99">
        <w:rPr>
          <w:rFonts w:ascii="Times New Roman CYR" w:eastAsiaTheme="minorEastAsia" w:hAnsi="Times New Roman CYR" w:cs="Times New Roman CYR"/>
          <w:lang w:val="uk-UA"/>
        </w:rPr>
        <w:t>;</w:t>
      </w:r>
    </w:p>
    <w:p w:rsidR="00D61F92" w:rsidRDefault="00D61F92" w:rsidP="00667898">
      <w:pPr>
        <w:tabs>
          <w:tab w:val="left" w:pos="426"/>
        </w:tabs>
        <w:jc w:val="both"/>
        <w:rPr>
          <w:rFonts w:ascii="Times New Roman CYR" w:eastAsiaTheme="minorEastAsia" w:hAnsi="Times New Roman CYR" w:cs="Times New Roman CYR"/>
          <w:lang w:val="uk-UA"/>
        </w:rPr>
      </w:pPr>
      <w:proofErr w:type="spellStart"/>
      <w:r w:rsidRPr="00272F99">
        <w:rPr>
          <w:rFonts w:ascii="Times New Roman CYR" w:eastAsiaTheme="minorEastAsia" w:hAnsi="Times New Roman CYR" w:cs="Times New Roman CYR"/>
        </w:rPr>
        <w:t>Кушпель</w:t>
      </w:r>
      <w:proofErr w:type="spellEnd"/>
      <w:r w:rsidRPr="00272F99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Ірина</w:t>
      </w:r>
      <w:proofErr w:type="spellEnd"/>
      <w:r w:rsidRPr="00272F99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Євгеніївна</w:t>
      </w:r>
      <w:proofErr w:type="spellEnd"/>
      <w:r w:rsidR="00272F99" w:rsidRPr="00272F99">
        <w:rPr>
          <w:rFonts w:ascii="Times New Roman CYR" w:eastAsiaTheme="minorEastAsia" w:hAnsi="Times New Roman CYR" w:cs="Times New Roman CYR"/>
          <w:lang w:val="uk-UA"/>
        </w:rPr>
        <w:t xml:space="preserve"> </w:t>
      </w:r>
      <w:r w:rsidR="00272F99">
        <w:rPr>
          <w:rFonts w:ascii="Times New Roman CYR" w:eastAsiaTheme="minorEastAsia" w:hAnsi="Times New Roman CYR" w:cs="Times New Roman CYR"/>
          <w:lang w:val="uk-UA"/>
        </w:rPr>
        <w:t>-</w:t>
      </w:r>
      <w:r w:rsidR="00272F99" w:rsidRPr="00272F99">
        <w:rPr>
          <w:rFonts w:ascii="Times New Roman CYR" w:eastAsiaTheme="minorEastAsia" w:hAnsi="Times New Roman CYR" w:cs="Times New Roman CYR"/>
          <w:lang w:val="uk-UA"/>
        </w:rPr>
        <w:t xml:space="preserve">  </w:t>
      </w:r>
      <w:proofErr w:type="spellStart"/>
      <w:r w:rsidR="00272F99" w:rsidRPr="00272F99">
        <w:rPr>
          <w:rFonts w:ascii="Times New Roman CYR" w:eastAsiaTheme="minorEastAsia" w:hAnsi="Times New Roman CYR" w:cs="Times New Roman CYR"/>
        </w:rPr>
        <w:t>представника</w:t>
      </w:r>
      <w:proofErr w:type="spellEnd"/>
      <w:r w:rsidR="00272F99" w:rsidRPr="00272F99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="00272F99" w:rsidRPr="00272F99">
        <w:rPr>
          <w:rFonts w:ascii="Times New Roman CYR" w:eastAsiaTheme="minorEastAsia" w:hAnsi="Times New Roman CYR" w:cs="Times New Roman CYR"/>
        </w:rPr>
        <w:t>акц</w:t>
      </w:r>
      <w:proofErr w:type="gramStart"/>
      <w:r w:rsidR="00272F99" w:rsidRPr="00272F99">
        <w:rPr>
          <w:rFonts w:ascii="Times New Roman CYR" w:eastAsiaTheme="minorEastAsia" w:hAnsi="Times New Roman CYR" w:cs="Times New Roman CYR"/>
        </w:rPr>
        <w:t>i</w:t>
      </w:r>
      <w:proofErr w:type="gramEnd"/>
      <w:r w:rsidR="00272F99" w:rsidRPr="00272F99">
        <w:rPr>
          <w:rFonts w:ascii="Times New Roman CYR" w:eastAsiaTheme="minorEastAsia" w:hAnsi="Times New Roman CYR" w:cs="Times New Roman CYR"/>
        </w:rPr>
        <w:t>онера</w:t>
      </w:r>
      <w:proofErr w:type="spellEnd"/>
      <w:r w:rsidR="00272F99" w:rsidRPr="00272F99">
        <w:rPr>
          <w:rFonts w:ascii="Times New Roman CYR" w:eastAsiaTheme="minorEastAsia" w:hAnsi="Times New Roman CYR" w:cs="Times New Roman CYR"/>
        </w:rPr>
        <w:t xml:space="preserve">   Ваймана Р.О.  </w:t>
      </w:r>
    </w:p>
    <w:p w:rsidR="00272F99" w:rsidRPr="00272F99" w:rsidRDefault="00272F99" w:rsidP="00667898">
      <w:pPr>
        <w:tabs>
          <w:tab w:val="left" w:pos="426"/>
        </w:tabs>
        <w:jc w:val="both"/>
        <w:rPr>
          <w:lang w:val="uk-UA"/>
        </w:rPr>
      </w:pPr>
    </w:p>
    <w:p w:rsidR="00272F99" w:rsidRDefault="00272F99" w:rsidP="00272F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>ідсумки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кумулятивного </w:t>
      </w:r>
      <w:proofErr w:type="spellStart"/>
      <w:r>
        <w:rPr>
          <w:rFonts w:ascii="Times New Roman CYR" w:hAnsi="Times New Roman CYR" w:cs="Times New Roman CYR"/>
          <w:b/>
          <w:bCs/>
        </w:rPr>
        <w:t>голосування</w:t>
      </w:r>
      <w:proofErr w:type="spellEnd"/>
      <w:r>
        <w:rPr>
          <w:rFonts w:ascii="Times New Roman CYR" w:hAnsi="Times New Roman CYR" w:cs="Times New Roman CYR"/>
          <w:b/>
          <w:bCs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300"/>
        <w:gridCol w:w="3390"/>
      </w:tblGrid>
      <w:tr w:rsidR="00272F99" w:rsidTr="007B5B4A">
        <w:tc>
          <w:tcPr>
            <w:tcW w:w="6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99" w:rsidRDefault="00272F99" w:rsidP="007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Кандидат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2F99" w:rsidRDefault="00272F99" w:rsidP="007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Кількість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голосів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для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кумулятивного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голосування</w:t>
            </w:r>
            <w:proofErr w:type="spellEnd"/>
          </w:p>
        </w:tc>
      </w:tr>
      <w:tr w:rsidR="00272F99" w:rsidTr="007B5B4A">
        <w:tc>
          <w:tcPr>
            <w:tcW w:w="6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99" w:rsidRDefault="00DD5859" w:rsidP="007B5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2F99">
              <w:rPr>
                <w:rFonts w:ascii="Times New Roman CYR" w:eastAsiaTheme="minorEastAsia" w:hAnsi="Times New Roman CYR" w:cs="Times New Roman CYR"/>
              </w:rPr>
              <w:t xml:space="preserve">Бондарчук Алла </w:t>
            </w:r>
            <w:proofErr w:type="spellStart"/>
            <w:r w:rsidRPr="00272F99">
              <w:rPr>
                <w:rFonts w:ascii="Times New Roman CYR" w:eastAsiaTheme="minorEastAsia" w:hAnsi="Times New Roman CYR" w:cs="Times New Roman CYR"/>
              </w:rPr>
              <w:t>Миколаївна</w:t>
            </w:r>
            <w:proofErr w:type="spellEnd"/>
            <w:r w:rsidRPr="00272F99">
              <w:rPr>
                <w:rFonts w:ascii="Times New Roman CYR" w:eastAsiaTheme="minorEastAsia" w:hAnsi="Times New Roman CYR" w:cs="Times New Roman CYR"/>
                <w:lang w:val="uk-UA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uk-UA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2F99" w:rsidRPr="00DD5859" w:rsidRDefault="00DD5859" w:rsidP="007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2097</w:t>
            </w:r>
          </w:p>
        </w:tc>
      </w:tr>
      <w:tr w:rsidR="00272F99" w:rsidTr="007B5B4A">
        <w:tc>
          <w:tcPr>
            <w:tcW w:w="6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99" w:rsidRDefault="00DD5859" w:rsidP="007B5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272F99">
              <w:rPr>
                <w:rFonts w:ascii="Times New Roman CYR" w:eastAsiaTheme="minorEastAsia" w:hAnsi="Times New Roman CYR" w:cs="Times New Roman CYR"/>
              </w:rPr>
              <w:t>Фокін</w:t>
            </w:r>
            <w:proofErr w:type="spellEnd"/>
            <w:r w:rsidRPr="00272F9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272F99">
              <w:rPr>
                <w:rFonts w:ascii="Times New Roman CYR" w:eastAsiaTheme="minorEastAsia" w:hAnsi="Times New Roman CYR" w:cs="Times New Roman CYR"/>
              </w:rPr>
              <w:t>Микола</w:t>
            </w:r>
            <w:proofErr w:type="spellEnd"/>
            <w:r w:rsidRPr="00272F9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272F99">
              <w:rPr>
                <w:rFonts w:ascii="Times New Roman CYR" w:eastAsiaTheme="minorEastAsia" w:hAnsi="Times New Roman CYR" w:cs="Times New Roman CYR"/>
              </w:rPr>
              <w:t>Володимирович</w:t>
            </w:r>
            <w:proofErr w:type="spell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2F99" w:rsidRPr="00DD5859" w:rsidRDefault="00DD5859" w:rsidP="007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2097</w:t>
            </w:r>
          </w:p>
        </w:tc>
      </w:tr>
      <w:tr w:rsidR="00272F99" w:rsidTr="007B5B4A">
        <w:tc>
          <w:tcPr>
            <w:tcW w:w="6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99" w:rsidRDefault="00DD5859" w:rsidP="007B5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272F99">
              <w:rPr>
                <w:rFonts w:ascii="Times New Roman CYR" w:eastAsiaTheme="minorEastAsia" w:hAnsi="Times New Roman CYR" w:cs="Times New Roman CYR"/>
              </w:rPr>
              <w:t>Кушпель</w:t>
            </w:r>
            <w:proofErr w:type="spellEnd"/>
            <w:r w:rsidRPr="00272F9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272F99">
              <w:rPr>
                <w:rFonts w:ascii="Times New Roman CYR" w:eastAsiaTheme="minorEastAsia" w:hAnsi="Times New Roman CYR" w:cs="Times New Roman CYR"/>
              </w:rPr>
              <w:t>Ірина</w:t>
            </w:r>
            <w:proofErr w:type="spellEnd"/>
            <w:r w:rsidRPr="00272F9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272F99">
              <w:rPr>
                <w:rFonts w:ascii="Times New Roman CYR" w:eastAsiaTheme="minorEastAsia" w:hAnsi="Times New Roman CYR" w:cs="Times New Roman CYR"/>
              </w:rPr>
              <w:t>Євгеніївна</w:t>
            </w:r>
            <w:proofErr w:type="spell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2F99" w:rsidRPr="00DD5859" w:rsidRDefault="00DD5859" w:rsidP="007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2097</w:t>
            </w:r>
          </w:p>
        </w:tc>
      </w:tr>
    </w:tbl>
    <w:p w:rsidR="00272F99" w:rsidRDefault="00272F99" w:rsidP="00272F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2F99" w:rsidRDefault="00272F99" w:rsidP="00272F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 брали участь у </w:t>
      </w:r>
      <w:proofErr w:type="spellStart"/>
      <w:r>
        <w:rPr>
          <w:rFonts w:ascii="Times New Roman CYR" w:hAnsi="Times New Roman CYR" w:cs="Times New Roman CYR"/>
        </w:rPr>
        <w:t>голосуванні</w:t>
      </w:r>
      <w:proofErr w:type="spellEnd"/>
      <w:r>
        <w:rPr>
          <w:rFonts w:ascii="Times New Roman CYR" w:hAnsi="Times New Roman CYR" w:cs="Times New Roman CYR"/>
        </w:rPr>
        <w:t xml:space="preserve"> - 0 </w:t>
      </w:r>
      <w:proofErr w:type="spellStart"/>
      <w:r>
        <w:rPr>
          <w:rFonts w:ascii="Times New Roman CYR" w:hAnsi="Times New Roman CYR" w:cs="Times New Roman CYR"/>
        </w:rPr>
        <w:t>голосів</w:t>
      </w:r>
      <w:proofErr w:type="spellEnd"/>
      <w:r>
        <w:rPr>
          <w:rFonts w:ascii="Times New Roman CYR" w:hAnsi="Times New Roman CYR" w:cs="Times New Roman CYR"/>
        </w:rPr>
        <w:t xml:space="preserve"> для </w:t>
      </w:r>
      <w:proofErr w:type="gramStart"/>
      <w:r>
        <w:rPr>
          <w:rFonts w:ascii="Times New Roman CYR" w:hAnsi="Times New Roman CYR" w:cs="Times New Roman CYR"/>
        </w:rPr>
        <w:t>кумулятивного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голосування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272F99" w:rsidRDefault="00272F99" w:rsidP="00272F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</w:t>
      </w:r>
      <w:proofErr w:type="spellStart"/>
      <w:r>
        <w:rPr>
          <w:rFonts w:ascii="Times New Roman CYR" w:hAnsi="Times New Roman CYR" w:cs="Times New Roman CYR"/>
        </w:rPr>
        <w:t>бюлетенями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визнаними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недійсними</w:t>
      </w:r>
      <w:proofErr w:type="spellEnd"/>
      <w:r>
        <w:rPr>
          <w:rFonts w:ascii="Times New Roman CYR" w:hAnsi="Times New Roman CYR" w:cs="Times New Roman CYR"/>
        </w:rPr>
        <w:t xml:space="preserve"> - 0 </w:t>
      </w:r>
      <w:proofErr w:type="spellStart"/>
      <w:r>
        <w:rPr>
          <w:rFonts w:ascii="Times New Roman CYR" w:hAnsi="Times New Roman CYR" w:cs="Times New Roman CYR"/>
        </w:rPr>
        <w:t>голосів</w:t>
      </w:r>
      <w:proofErr w:type="spellEnd"/>
      <w:r>
        <w:rPr>
          <w:rFonts w:ascii="Times New Roman CYR" w:hAnsi="Times New Roman CYR" w:cs="Times New Roman CYR"/>
        </w:rPr>
        <w:t xml:space="preserve"> для </w:t>
      </w:r>
      <w:proofErr w:type="gramStart"/>
      <w:r>
        <w:rPr>
          <w:rFonts w:ascii="Times New Roman CYR" w:hAnsi="Times New Roman CYR" w:cs="Times New Roman CYR"/>
        </w:rPr>
        <w:t>кумулятивного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голосування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272F99" w:rsidRDefault="00272F99" w:rsidP="00272F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5859" w:rsidRPr="00DD5859" w:rsidRDefault="00DD5859" w:rsidP="00DD58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C4133">
        <w:rPr>
          <w:b/>
          <w:lang w:val="uk-UA"/>
        </w:rPr>
        <w:t>Прийняте рішення:</w:t>
      </w:r>
      <w:r>
        <w:rPr>
          <w:b/>
          <w:lang w:val="uk-UA"/>
        </w:rPr>
        <w:t xml:space="preserve">  </w:t>
      </w:r>
      <w:r>
        <w:rPr>
          <w:rFonts w:ascii="Times New Roman CYR" w:hAnsi="Times New Roman CYR" w:cs="Times New Roman CYR"/>
        </w:rPr>
        <w:t xml:space="preserve">До складу </w:t>
      </w:r>
      <w:proofErr w:type="spellStart"/>
      <w:r>
        <w:rPr>
          <w:rFonts w:ascii="Times New Roman CYR" w:hAnsi="Times New Roman CYR" w:cs="Times New Roman CYR"/>
        </w:rPr>
        <w:t>наглядової</w:t>
      </w:r>
      <w:proofErr w:type="spellEnd"/>
      <w:r>
        <w:rPr>
          <w:rFonts w:ascii="Times New Roman CYR" w:hAnsi="Times New Roman CYR" w:cs="Times New Roman CYR"/>
        </w:rPr>
        <w:t xml:space="preserve"> ради </w:t>
      </w:r>
      <w:proofErr w:type="spellStart"/>
      <w:r>
        <w:rPr>
          <w:rFonts w:ascii="Times New Roman CYR" w:hAnsi="Times New Roman CYR" w:cs="Times New Roman CYR"/>
        </w:rPr>
        <w:t>обрані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uk-UA"/>
        </w:rPr>
        <w:t>:</w:t>
      </w:r>
    </w:p>
    <w:p w:rsidR="00DD5859" w:rsidRPr="00272F99" w:rsidRDefault="00DD5859" w:rsidP="00DD5859">
      <w:pPr>
        <w:tabs>
          <w:tab w:val="left" w:pos="426"/>
        </w:tabs>
        <w:jc w:val="both"/>
        <w:rPr>
          <w:rFonts w:ascii="Times New Roman CYR" w:eastAsiaTheme="minorEastAsia" w:hAnsi="Times New Roman CYR" w:cs="Times New Roman CYR"/>
          <w:lang w:val="uk-UA"/>
        </w:rPr>
      </w:pPr>
      <w:r w:rsidRPr="00272F99">
        <w:rPr>
          <w:rFonts w:ascii="Times New Roman CYR" w:eastAsiaTheme="minorEastAsia" w:hAnsi="Times New Roman CYR" w:cs="Times New Roman CYR"/>
        </w:rPr>
        <w:t xml:space="preserve">Бондарчук Алла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Миколаївна</w:t>
      </w:r>
      <w:proofErr w:type="spellEnd"/>
      <w:r w:rsidRPr="00272F99">
        <w:rPr>
          <w:rFonts w:ascii="Times New Roman CYR" w:eastAsiaTheme="minorEastAsia" w:hAnsi="Times New Roman CYR" w:cs="Times New Roman CYR"/>
          <w:lang w:val="uk-UA"/>
        </w:rPr>
        <w:t xml:space="preserve"> </w:t>
      </w:r>
      <w:r>
        <w:rPr>
          <w:rFonts w:ascii="Times New Roman CYR" w:eastAsiaTheme="minorEastAsia" w:hAnsi="Times New Roman CYR" w:cs="Times New Roman CYR"/>
          <w:lang w:val="uk-UA"/>
        </w:rPr>
        <w:t xml:space="preserve"> - </w:t>
      </w:r>
      <w:r w:rsidRPr="00272F99">
        <w:rPr>
          <w:rFonts w:ascii="Times New Roman CYR" w:eastAsiaTheme="minorEastAsia" w:hAnsi="Times New Roman CYR" w:cs="Times New Roman CYR"/>
          <w:lang w:val="uk-UA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акц</w:t>
      </w:r>
      <w:proofErr w:type="gramStart"/>
      <w:r w:rsidRPr="00272F99">
        <w:rPr>
          <w:rFonts w:ascii="Times New Roman CYR" w:eastAsiaTheme="minorEastAsia" w:hAnsi="Times New Roman CYR" w:cs="Times New Roman CYR"/>
        </w:rPr>
        <w:t>i</w:t>
      </w:r>
      <w:proofErr w:type="gramEnd"/>
      <w:r w:rsidRPr="00272F99">
        <w:rPr>
          <w:rFonts w:ascii="Times New Roman CYR" w:eastAsiaTheme="minorEastAsia" w:hAnsi="Times New Roman CYR" w:cs="Times New Roman CYR"/>
        </w:rPr>
        <w:t>онер</w:t>
      </w:r>
      <w:proofErr w:type="spellEnd"/>
      <w:r>
        <w:rPr>
          <w:rFonts w:ascii="Times New Roman CYR" w:eastAsiaTheme="minorEastAsia" w:hAnsi="Times New Roman CYR" w:cs="Times New Roman CYR"/>
          <w:lang w:val="uk-UA"/>
        </w:rPr>
        <w:t>;</w:t>
      </w:r>
    </w:p>
    <w:p w:rsidR="00DD5859" w:rsidRDefault="00DD5859" w:rsidP="00DD5859">
      <w:pPr>
        <w:tabs>
          <w:tab w:val="left" w:pos="426"/>
        </w:tabs>
        <w:jc w:val="both"/>
        <w:rPr>
          <w:rFonts w:ascii="Times New Roman CYR" w:eastAsiaTheme="minorEastAsia" w:hAnsi="Times New Roman CYR" w:cs="Times New Roman CYR"/>
          <w:lang w:val="uk-UA"/>
        </w:rPr>
      </w:pPr>
      <w:proofErr w:type="spellStart"/>
      <w:r w:rsidRPr="00272F99">
        <w:rPr>
          <w:rFonts w:ascii="Times New Roman CYR" w:eastAsiaTheme="minorEastAsia" w:hAnsi="Times New Roman CYR" w:cs="Times New Roman CYR"/>
        </w:rPr>
        <w:t>Фокін</w:t>
      </w:r>
      <w:proofErr w:type="spellEnd"/>
      <w:r w:rsidRPr="00272F99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Микола</w:t>
      </w:r>
      <w:proofErr w:type="spellEnd"/>
      <w:r w:rsidRPr="00272F99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Володимирович</w:t>
      </w:r>
      <w:proofErr w:type="spellEnd"/>
      <w:r w:rsidRPr="00272F99">
        <w:rPr>
          <w:rFonts w:ascii="Times New Roman CYR" w:eastAsiaTheme="minorEastAsia" w:hAnsi="Times New Roman CYR" w:cs="Times New Roman CYR"/>
          <w:lang w:val="uk-UA"/>
        </w:rPr>
        <w:t xml:space="preserve"> </w:t>
      </w:r>
      <w:r>
        <w:rPr>
          <w:rFonts w:ascii="Times New Roman CYR" w:eastAsiaTheme="minorEastAsia" w:hAnsi="Times New Roman CYR" w:cs="Times New Roman CYR"/>
          <w:lang w:val="uk-UA"/>
        </w:rPr>
        <w:t>–</w:t>
      </w:r>
      <w:r w:rsidRPr="00272F99">
        <w:rPr>
          <w:rFonts w:ascii="Times New Roman CYR" w:eastAsiaTheme="minorEastAsia" w:hAnsi="Times New Roman CYR" w:cs="Times New Roman CYR"/>
          <w:lang w:val="uk-UA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акц</w:t>
      </w:r>
      <w:proofErr w:type="gramStart"/>
      <w:r w:rsidRPr="00272F99">
        <w:rPr>
          <w:rFonts w:ascii="Times New Roman CYR" w:eastAsiaTheme="minorEastAsia" w:hAnsi="Times New Roman CYR" w:cs="Times New Roman CYR"/>
        </w:rPr>
        <w:t>i</w:t>
      </w:r>
      <w:proofErr w:type="gramEnd"/>
      <w:r w:rsidRPr="00272F99">
        <w:rPr>
          <w:rFonts w:ascii="Times New Roman CYR" w:eastAsiaTheme="minorEastAsia" w:hAnsi="Times New Roman CYR" w:cs="Times New Roman CYR"/>
        </w:rPr>
        <w:t>онер</w:t>
      </w:r>
      <w:proofErr w:type="spellEnd"/>
      <w:r>
        <w:rPr>
          <w:rFonts w:ascii="Times New Roman CYR" w:eastAsiaTheme="minorEastAsia" w:hAnsi="Times New Roman CYR" w:cs="Times New Roman CYR"/>
          <w:lang w:val="uk-UA"/>
        </w:rPr>
        <w:t>;</w:t>
      </w:r>
    </w:p>
    <w:p w:rsidR="00DD5859" w:rsidRDefault="00DD5859" w:rsidP="00DD5859">
      <w:pPr>
        <w:tabs>
          <w:tab w:val="left" w:pos="426"/>
        </w:tabs>
        <w:jc w:val="both"/>
        <w:rPr>
          <w:rFonts w:ascii="Times New Roman CYR" w:eastAsiaTheme="minorEastAsia" w:hAnsi="Times New Roman CYR" w:cs="Times New Roman CYR"/>
          <w:lang w:val="uk-UA"/>
        </w:rPr>
      </w:pPr>
      <w:proofErr w:type="spellStart"/>
      <w:r w:rsidRPr="00272F99">
        <w:rPr>
          <w:rFonts w:ascii="Times New Roman CYR" w:eastAsiaTheme="minorEastAsia" w:hAnsi="Times New Roman CYR" w:cs="Times New Roman CYR"/>
        </w:rPr>
        <w:t>Кушпель</w:t>
      </w:r>
      <w:proofErr w:type="spellEnd"/>
      <w:r w:rsidRPr="00272F99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Ірина</w:t>
      </w:r>
      <w:proofErr w:type="spellEnd"/>
      <w:r w:rsidRPr="00272F99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Євгеніївна</w:t>
      </w:r>
      <w:proofErr w:type="spellEnd"/>
      <w:r w:rsidRPr="00272F99">
        <w:rPr>
          <w:rFonts w:ascii="Times New Roman CYR" w:eastAsiaTheme="minorEastAsia" w:hAnsi="Times New Roman CYR" w:cs="Times New Roman CYR"/>
          <w:lang w:val="uk-UA"/>
        </w:rPr>
        <w:t xml:space="preserve"> </w:t>
      </w:r>
      <w:r>
        <w:rPr>
          <w:rFonts w:ascii="Times New Roman CYR" w:eastAsiaTheme="minorEastAsia" w:hAnsi="Times New Roman CYR" w:cs="Times New Roman CYR"/>
          <w:lang w:val="uk-UA"/>
        </w:rPr>
        <w:t>-</w:t>
      </w:r>
      <w:r w:rsidRPr="00272F99">
        <w:rPr>
          <w:rFonts w:ascii="Times New Roman CYR" w:eastAsiaTheme="minorEastAsia" w:hAnsi="Times New Roman CYR" w:cs="Times New Roman CYR"/>
          <w:lang w:val="uk-UA"/>
        </w:rPr>
        <w:t xml:space="preserve"> 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представника</w:t>
      </w:r>
      <w:proofErr w:type="spellEnd"/>
      <w:r w:rsidRPr="00272F99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Pr="00272F99">
        <w:rPr>
          <w:rFonts w:ascii="Times New Roman CYR" w:eastAsiaTheme="minorEastAsia" w:hAnsi="Times New Roman CYR" w:cs="Times New Roman CYR"/>
        </w:rPr>
        <w:t>акц</w:t>
      </w:r>
      <w:proofErr w:type="gramStart"/>
      <w:r w:rsidRPr="00272F99">
        <w:rPr>
          <w:rFonts w:ascii="Times New Roman CYR" w:eastAsiaTheme="minorEastAsia" w:hAnsi="Times New Roman CYR" w:cs="Times New Roman CYR"/>
        </w:rPr>
        <w:t>i</w:t>
      </w:r>
      <w:proofErr w:type="gramEnd"/>
      <w:r w:rsidRPr="00272F99">
        <w:rPr>
          <w:rFonts w:ascii="Times New Roman CYR" w:eastAsiaTheme="minorEastAsia" w:hAnsi="Times New Roman CYR" w:cs="Times New Roman CYR"/>
        </w:rPr>
        <w:t>онера</w:t>
      </w:r>
      <w:proofErr w:type="spellEnd"/>
      <w:r w:rsidRPr="00272F99">
        <w:rPr>
          <w:rFonts w:ascii="Times New Roman CYR" w:eastAsiaTheme="minorEastAsia" w:hAnsi="Times New Roman CYR" w:cs="Times New Roman CYR"/>
        </w:rPr>
        <w:t xml:space="preserve">   Ваймана Р.О.  </w:t>
      </w:r>
    </w:p>
    <w:p w:rsidR="00313B04" w:rsidRPr="00DD5859" w:rsidRDefault="00313B04" w:rsidP="00166413">
      <w:pPr>
        <w:shd w:val="clear" w:color="auto" w:fill="FFFFFF"/>
        <w:spacing w:line="278" w:lineRule="exact"/>
        <w:ind w:left="19" w:right="29" w:firstLine="538"/>
        <w:jc w:val="both"/>
        <w:rPr>
          <w:b/>
          <w:color w:val="000000"/>
          <w:lang w:val="uk-UA"/>
        </w:rPr>
      </w:pPr>
    </w:p>
    <w:p w:rsidR="00171700" w:rsidRDefault="00B44848" w:rsidP="00B44848">
      <w:pPr>
        <w:shd w:val="clear" w:color="auto" w:fill="FFFFFF"/>
        <w:spacing w:line="278" w:lineRule="exact"/>
        <w:ind w:left="19" w:right="29"/>
        <w:jc w:val="both"/>
        <w:rPr>
          <w:b/>
          <w:lang w:val="uk-UA"/>
        </w:rPr>
      </w:pPr>
      <w:r w:rsidRPr="001E542C">
        <w:rPr>
          <w:b/>
          <w:u w:val="single"/>
          <w:lang w:val="uk-UA"/>
        </w:rPr>
        <w:t>По</w:t>
      </w:r>
      <w:r>
        <w:rPr>
          <w:b/>
          <w:u w:val="single"/>
          <w:lang w:val="uk-UA"/>
        </w:rPr>
        <w:t xml:space="preserve"> </w:t>
      </w:r>
      <w:proofErr w:type="spellStart"/>
      <w:r>
        <w:rPr>
          <w:b/>
          <w:u w:val="single"/>
          <w:lang w:val="uk-UA"/>
        </w:rPr>
        <w:t>дев</w:t>
      </w:r>
      <w:proofErr w:type="spellEnd"/>
      <w:r w:rsidRPr="00B44848">
        <w:rPr>
          <w:b/>
          <w:u w:val="single"/>
        </w:rPr>
        <w:t>’</w:t>
      </w:r>
      <w:proofErr w:type="spellStart"/>
      <w:r>
        <w:rPr>
          <w:b/>
          <w:u w:val="single"/>
          <w:lang w:val="uk-UA"/>
        </w:rPr>
        <w:t>ятому</w:t>
      </w:r>
      <w:proofErr w:type="spellEnd"/>
      <w:r w:rsidRPr="001E542C">
        <w:rPr>
          <w:b/>
          <w:u w:val="single"/>
          <w:lang w:val="uk-UA"/>
        </w:rPr>
        <w:t xml:space="preserve"> питанню:</w:t>
      </w:r>
      <w:r>
        <w:rPr>
          <w:b/>
          <w:u w:val="single"/>
          <w:lang w:val="uk-UA"/>
        </w:rPr>
        <w:t xml:space="preserve"> </w:t>
      </w:r>
      <w:r>
        <w:rPr>
          <w:b/>
          <w:lang w:val="uk-UA"/>
        </w:rPr>
        <w:t xml:space="preserve">  В</w:t>
      </w:r>
      <w:proofErr w:type="spellStart"/>
      <w:r w:rsidRPr="00BA24EC">
        <w:rPr>
          <w:b/>
        </w:rPr>
        <w:t>несення</w:t>
      </w:r>
      <w:proofErr w:type="spellEnd"/>
      <w:r w:rsidRPr="00BA24EC">
        <w:rPr>
          <w:b/>
        </w:rPr>
        <w:t xml:space="preserve"> </w:t>
      </w:r>
      <w:proofErr w:type="spellStart"/>
      <w:r w:rsidRPr="00BA24EC">
        <w:rPr>
          <w:b/>
        </w:rPr>
        <w:t>змін</w:t>
      </w:r>
      <w:proofErr w:type="spellEnd"/>
      <w:r w:rsidRPr="00BA24EC">
        <w:rPr>
          <w:b/>
        </w:rPr>
        <w:t xml:space="preserve"> та </w:t>
      </w:r>
      <w:proofErr w:type="spellStart"/>
      <w:r w:rsidRPr="00BA24EC">
        <w:rPr>
          <w:b/>
        </w:rPr>
        <w:t>доповнень</w:t>
      </w:r>
      <w:proofErr w:type="spellEnd"/>
      <w:r w:rsidRPr="00BA24EC">
        <w:rPr>
          <w:b/>
        </w:rPr>
        <w:t xml:space="preserve"> шляхом </w:t>
      </w:r>
      <w:proofErr w:type="spellStart"/>
      <w:r w:rsidRPr="00BA24EC">
        <w:rPr>
          <w:b/>
        </w:rPr>
        <w:t>викладення</w:t>
      </w:r>
      <w:proofErr w:type="spellEnd"/>
      <w:r w:rsidRPr="00BA24EC">
        <w:rPr>
          <w:b/>
        </w:rPr>
        <w:t xml:space="preserve"> в </w:t>
      </w:r>
      <w:proofErr w:type="spellStart"/>
      <w:r w:rsidRPr="00BA24EC">
        <w:rPr>
          <w:b/>
        </w:rPr>
        <w:t>новій</w:t>
      </w:r>
      <w:proofErr w:type="spellEnd"/>
      <w:r w:rsidRPr="00BA24EC">
        <w:rPr>
          <w:b/>
        </w:rPr>
        <w:t xml:space="preserve"> </w:t>
      </w:r>
      <w:proofErr w:type="spellStart"/>
      <w:r w:rsidRPr="00BA24EC">
        <w:rPr>
          <w:b/>
        </w:rPr>
        <w:t>редакції</w:t>
      </w:r>
      <w:proofErr w:type="spellEnd"/>
      <w:r w:rsidRPr="00BA24EC">
        <w:rPr>
          <w:b/>
        </w:rPr>
        <w:t xml:space="preserve"> </w:t>
      </w:r>
      <w:proofErr w:type="spellStart"/>
      <w:r w:rsidRPr="00BA24EC">
        <w:rPr>
          <w:b/>
        </w:rPr>
        <w:t>внутрішніх</w:t>
      </w:r>
      <w:proofErr w:type="spellEnd"/>
      <w:r w:rsidRPr="00BA24EC">
        <w:rPr>
          <w:b/>
        </w:rPr>
        <w:t xml:space="preserve"> </w:t>
      </w:r>
      <w:proofErr w:type="spellStart"/>
      <w:r w:rsidRPr="00BA24EC">
        <w:rPr>
          <w:b/>
        </w:rPr>
        <w:t>положень</w:t>
      </w:r>
      <w:proofErr w:type="spellEnd"/>
      <w:r w:rsidRPr="00BA24EC">
        <w:rPr>
          <w:b/>
        </w:rPr>
        <w:t xml:space="preserve"> </w:t>
      </w:r>
      <w:proofErr w:type="spellStart"/>
      <w:r w:rsidRPr="00BA24EC">
        <w:rPr>
          <w:b/>
        </w:rPr>
        <w:t>Товариства</w:t>
      </w:r>
      <w:proofErr w:type="spellEnd"/>
      <w:r>
        <w:rPr>
          <w:b/>
          <w:lang w:val="uk-UA"/>
        </w:rPr>
        <w:t>, а саме «Положення про загальні збори акціонерів», «Положення про Наглядову раду»,  «Положення про виконавчий орган»</w:t>
      </w:r>
    </w:p>
    <w:p w:rsidR="00B44848" w:rsidRDefault="00B44848" w:rsidP="00B44848">
      <w:pPr>
        <w:shd w:val="clear" w:color="auto" w:fill="FFFFFF"/>
        <w:spacing w:line="278" w:lineRule="exact"/>
        <w:ind w:left="19" w:right="29"/>
        <w:jc w:val="both"/>
        <w:rPr>
          <w:b/>
          <w:color w:val="000000"/>
          <w:lang w:val="uk-UA"/>
        </w:rPr>
      </w:pPr>
    </w:p>
    <w:p w:rsidR="00B44848" w:rsidRDefault="00B44848" w:rsidP="00B44848">
      <w:pPr>
        <w:shd w:val="clear" w:color="auto" w:fill="FFFFFF"/>
        <w:spacing w:line="278" w:lineRule="exact"/>
        <w:ind w:left="19" w:right="29"/>
        <w:jc w:val="both"/>
        <w:rPr>
          <w:b/>
          <w:color w:val="000000"/>
          <w:lang w:val="uk-UA"/>
        </w:rPr>
      </w:pPr>
    </w:p>
    <w:p w:rsidR="00B44848" w:rsidRDefault="00B44848" w:rsidP="00B44848">
      <w:pPr>
        <w:shd w:val="clear" w:color="auto" w:fill="FFFFFF"/>
        <w:spacing w:line="278" w:lineRule="exact"/>
        <w:ind w:left="19" w:right="29"/>
        <w:jc w:val="both"/>
        <w:rPr>
          <w:lang w:val="uk-UA"/>
        </w:rPr>
      </w:pPr>
      <w:r w:rsidRPr="00667898">
        <w:rPr>
          <w:b/>
          <w:u w:val="single"/>
          <w:lang w:val="uk-UA"/>
        </w:rPr>
        <w:t>СЛУХАЛИ:</w:t>
      </w:r>
      <w:r w:rsidRPr="00667898">
        <w:rPr>
          <w:b/>
          <w:lang w:val="uk-UA"/>
        </w:rPr>
        <w:t xml:space="preserve">  </w:t>
      </w:r>
      <w:r w:rsidRPr="00761FEE">
        <w:rPr>
          <w:lang w:val="uk-UA"/>
        </w:rPr>
        <w:t>Фокіна</w:t>
      </w:r>
      <w:r>
        <w:rPr>
          <w:b/>
          <w:lang w:val="uk-UA"/>
        </w:rPr>
        <w:t xml:space="preserve"> </w:t>
      </w:r>
      <w:r w:rsidRPr="00667898">
        <w:rPr>
          <w:lang w:val="uk-UA"/>
        </w:rPr>
        <w:t xml:space="preserve"> М.</w:t>
      </w:r>
      <w:r>
        <w:rPr>
          <w:lang w:val="uk-UA"/>
        </w:rPr>
        <w:t>В</w:t>
      </w:r>
      <w:r w:rsidRPr="00667898">
        <w:rPr>
          <w:lang w:val="uk-UA"/>
        </w:rPr>
        <w:t xml:space="preserve">.,  який </w:t>
      </w:r>
      <w:r>
        <w:rPr>
          <w:lang w:val="uk-UA"/>
        </w:rPr>
        <w:t xml:space="preserve">зачитав внутрішні положення в новій редакції та </w:t>
      </w:r>
      <w:r w:rsidRPr="00667898">
        <w:rPr>
          <w:lang w:val="uk-UA"/>
        </w:rPr>
        <w:t>запропонував</w:t>
      </w:r>
      <w:r>
        <w:rPr>
          <w:lang w:val="uk-UA"/>
        </w:rPr>
        <w:t xml:space="preserve">  їх затвердити. </w:t>
      </w:r>
    </w:p>
    <w:p w:rsidR="00B44848" w:rsidRDefault="00B44848" w:rsidP="00B44848">
      <w:pPr>
        <w:jc w:val="both"/>
        <w:rPr>
          <w:b/>
          <w:lang w:val="uk-UA"/>
        </w:rPr>
      </w:pPr>
    </w:p>
    <w:p w:rsidR="00B44848" w:rsidRDefault="00B44848" w:rsidP="00B44848">
      <w:pPr>
        <w:jc w:val="both"/>
        <w:rPr>
          <w:b/>
          <w:lang w:val="uk-UA"/>
        </w:rPr>
      </w:pPr>
    </w:p>
    <w:p w:rsidR="00B44848" w:rsidRDefault="00B44848" w:rsidP="00B44848">
      <w:pPr>
        <w:jc w:val="both"/>
        <w:rPr>
          <w:b/>
          <w:lang w:val="uk-UA"/>
        </w:rPr>
      </w:pPr>
    </w:p>
    <w:p w:rsidR="00B44848" w:rsidRDefault="00B44848" w:rsidP="00B44848">
      <w:pPr>
        <w:jc w:val="both"/>
        <w:rPr>
          <w:b/>
          <w:lang w:val="uk-UA"/>
        </w:rPr>
      </w:pPr>
    </w:p>
    <w:p w:rsidR="00B44848" w:rsidRDefault="00B44848" w:rsidP="00B44848">
      <w:pPr>
        <w:jc w:val="both"/>
        <w:rPr>
          <w:b/>
          <w:lang w:val="uk-UA"/>
        </w:rPr>
      </w:pPr>
    </w:p>
    <w:p w:rsidR="00B44848" w:rsidRDefault="00B44848" w:rsidP="00B44848">
      <w:pPr>
        <w:jc w:val="both"/>
        <w:rPr>
          <w:b/>
          <w:lang w:val="uk-UA"/>
        </w:rPr>
      </w:pPr>
    </w:p>
    <w:p w:rsidR="00B44848" w:rsidRDefault="00B44848" w:rsidP="00B44848">
      <w:pPr>
        <w:jc w:val="both"/>
        <w:rPr>
          <w:b/>
          <w:lang w:val="uk-UA"/>
        </w:rPr>
      </w:pPr>
    </w:p>
    <w:p w:rsidR="00B44848" w:rsidRDefault="00B44848" w:rsidP="00B44848">
      <w:pPr>
        <w:jc w:val="both"/>
        <w:rPr>
          <w:b/>
          <w:lang w:val="uk-UA"/>
        </w:rPr>
      </w:pPr>
      <w:r w:rsidRPr="004C4133">
        <w:rPr>
          <w:b/>
          <w:lang w:val="uk-UA"/>
        </w:rPr>
        <w:lastRenderedPageBreak/>
        <w:t>Підсумки голосування (кількість голосів):</w:t>
      </w:r>
    </w:p>
    <w:p w:rsidR="00B44848" w:rsidRDefault="00B44848" w:rsidP="00B44848">
      <w:pPr>
        <w:jc w:val="both"/>
        <w:rPr>
          <w:b/>
          <w:lang w:val="uk-UA"/>
        </w:rPr>
      </w:pPr>
    </w:p>
    <w:p w:rsidR="00B44848" w:rsidRPr="00B44848" w:rsidRDefault="00B44848" w:rsidP="00B4484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C4133">
        <w:rPr>
          <w:b/>
          <w:lang w:val="uk-UA"/>
        </w:rPr>
        <w:t>"ЗА"</w:t>
      </w:r>
      <w:r w:rsidRPr="004C4133">
        <w:rPr>
          <w:lang w:val="uk-UA"/>
        </w:rPr>
        <w:t xml:space="preserve"> - </w:t>
      </w:r>
      <w:r w:rsidRPr="00D10E98">
        <w:rPr>
          <w:b/>
          <w:lang w:val="uk-UA"/>
        </w:rPr>
        <w:t>2097</w:t>
      </w:r>
      <w:r w:rsidRPr="00667898">
        <w:rPr>
          <w:lang w:val="uk-UA"/>
        </w:rPr>
        <w:t xml:space="preserve"> голосів</w:t>
      </w:r>
      <w:r w:rsidRPr="00B44848">
        <w:rPr>
          <w:lang w:val="uk-UA"/>
        </w:rPr>
        <w:t xml:space="preserve"> що становить 100% від кількості голосів акціонерів, які зареєструвалися для участі у загальних зборах та є власниками голосуючих простих іменних акцій.</w:t>
      </w:r>
    </w:p>
    <w:p w:rsidR="00B44848" w:rsidRPr="005E6499" w:rsidRDefault="00B44848" w:rsidP="00B44848">
      <w:pPr>
        <w:widowControl w:val="0"/>
        <w:autoSpaceDE w:val="0"/>
        <w:autoSpaceDN w:val="0"/>
        <w:adjustRightInd w:val="0"/>
        <w:jc w:val="both"/>
      </w:pPr>
      <w:r w:rsidRPr="005E6499">
        <w:t xml:space="preserve">"ПРОТИ"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для </w:t>
      </w:r>
      <w:proofErr w:type="spellStart"/>
      <w:r w:rsidRPr="005E6499">
        <w:t>участі</w:t>
      </w:r>
      <w:proofErr w:type="spellEnd"/>
      <w:r w:rsidRPr="005E6499">
        <w:t xml:space="preserve"> </w:t>
      </w:r>
      <w:proofErr w:type="gramStart"/>
      <w:r w:rsidRPr="005E6499">
        <w:t>у</w:t>
      </w:r>
      <w:proofErr w:type="gramEnd"/>
      <w:r w:rsidRPr="005E6499">
        <w:t xml:space="preserve">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>.</w:t>
      </w:r>
    </w:p>
    <w:p w:rsidR="00B44848" w:rsidRPr="005E6499" w:rsidRDefault="00B44848" w:rsidP="00B44848">
      <w:pPr>
        <w:widowControl w:val="0"/>
        <w:autoSpaceDE w:val="0"/>
        <w:autoSpaceDN w:val="0"/>
        <w:adjustRightInd w:val="0"/>
        <w:jc w:val="both"/>
      </w:pPr>
      <w:r w:rsidRPr="005E6499">
        <w:t xml:space="preserve">Не брали участь у </w:t>
      </w:r>
      <w:proofErr w:type="spellStart"/>
      <w:r w:rsidRPr="005E6499">
        <w:t>голосуванні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B44848" w:rsidRPr="005E6499" w:rsidRDefault="00B44848" w:rsidP="00B44848">
      <w:pPr>
        <w:widowControl w:val="0"/>
        <w:autoSpaceDE w:val="0"/>
        <w:autoSpaceDN w:val="0"/>
        <w:adjustRightInd w:val="0"/>
        <w:jc w:val="both"/>
      </w:pPr>
      <w:r w:rsidRPr="005E6499">
        <w:t xml:space="preserve">За </w:t>
      </w:r>
      <w:proofErr w:type="spellStart"/>
      <w:r w:rsidRPr="005E6499">
        <w:t>бюлетенями</w:t>
      </w:r>
      <w:proofErr w:type="spellEnd"/>
      <w:r w:rsidRPr="005E6499">
        <w:t xml:space="preserve">, </w:t>
      </w:r>
      <w:proofErr w:type="spellStart"/>
      <w:r w:rsidRPr="005E6499">
        <w:t>визнаними</w:t>
      </w:r>
      <w:proofErr w:type="spellEnd"/>
      <w:r w:rsidRPr="005E6499">
        <w:t xml:space="preserve"> </w:t>
      </w:r>
      <w:proofErr w:type="spellStart"/>
      <w:r w:rsidRPr="005E6499">
        <w:t>недійсними</w:t>
      </w:r>
      <w:proofErr w:type="spellEnd"/>
      <w:r w:rsidRPr="005E6499">
        <w:t xml:space="preserve"> - 0 </w:t>
      </w:r>
      <w:proofErr w:type="spellStart"/>
      <w:r w:rsidRPr="005E6499">
        <w:t>голосів</w:t>
      </w:r>
      <w:proofErr w:type="spellEnd"/>
      <w:r w:rsidRPr="005E6499">
        <w:t xml:space="preserve">, </w:t>
      </w:r>
      <w:proofErr w:type="spellStart"/>
      <w:r w:rsidRPr="005E6499">
        <w:t>що</w:t>
      </w:r>
      <w:proofErr w:type="spellEnd"/>
      <w:r w:rsidRPr="005E6499">
        <w:t xml:space="preserve"> становить 0% </w:t>
      </w:r>
      <w:proofErr w:type="spellStart"/>
      <w:r w:rsidRPr="005E6499">
        <w:t>від</w:t>
      </w:r>
      <w:proofErr w:type="spellEnd"/>
      <w:r w:rsidRPr="005E6499">
        <w:t xml:space="preserve"> </w:t>
      </w:r>
      <w:proofErr w:type="spellStart"/>
      <w:r w:rsidRPr="005E6499">
        <w:t>кількості</w:t>
      </w:r>
      <w:proofErr w:type="spellEnd"/>
      <w:r w:rsidRPr="005E6499">
        <w:t xml:space="preserve"> </w:t>
      </w:r>
      <w:proofErr w:type="spellStart"/>
      <w:r w:rsidRPr="005E6499">
        <w:t>голосів</w:t>
      </w:r>
      <w:proofErr w:type="spellEnd"/>
      <w:r w:rsidRPr="005E6499">
        <w:t xml:space="preserve"> </w:t>
      </w:r>
      <w:proofErr w:type="spellStart"/>
      <w:r w:rsidRPr="005E6499">
        <w:t>акціонерів</w:t>
      </w:r>
      <w:proofErr w:type="spellEnd"/>
      <w:r w:rsidRPr="005E6499">
        <w:t xml:space="preserve">, </w:t>
      </w:r>
      <w:proofErr w:type="spellStart"/>
      <w:r w:rsidRPr="005E6499">
        <w:t>які</w:t>
      </w:r>
      <w:proofErr w:type="spellEnd"/>
      <w:r w:rsidRPr="005E6499">
        <w:t xml:space="preserve"> </w:t>
      </w:r>
      <w:proofErr w:type="spellStart"/>
      <w:r w:rsidRPr="005E6499">
        <w:t>зареєструвалися</w:t>
      </w:r>
      <w:proofErr w:type="spellEnd"/>
      <w:r w:rsidRPr="005E6499">
        <w:t xml:space="preserve"> </w:t>
      </w:r>
      <w:proofErr w:type="gramStart"/>
      <w:r w:rsidRPr="005E6499">
        <w:t>для</w:t>
      </w:r>
      <w:proofErr w:type="gramEnd"/>
      <w:r w:rsidRPr="005E6499">
        <w:t xml:space="preserve"> </w:t>
      </w:r>
      <w:proofErr w:type="spellStart"/>
      <w:r w:rsidRPr="005E6499">
        <w:t>участі</w:t>
      </w:r>
      <w:proofErr w:type="spellEnd"/>
      <w:r w:rsidRPr="005E6499">
        <w:t xml:space="preserve"> у </w:t>
      </w:r>
      <w:proofErr w:type="spellStart"/>
      <w:r w:rsidRPr="005E6499">
        <w:t>загальних</w:t>
      </w:r>
      <w:proofErr w:type="spellEnd"/>
      <w:r w:rsidRPr="005E6499">
        <w:t xml:space="preserve"> </w:t>
      </w:r>
      <w:proofErr w:type="spellStart"/>
      <w:r w:rsidRPr="005E6499">
        <w:t>зборах</w:t>
      </w:r>
      <w:proofErr w:type="spellEnd"/>
      <w:r w:rsidRPr="005E6499">
        <w:t xml:space="preserve"> та </w:t>
      </w:r>
      <w:proofErr w:type="spellStart"/>
      <w:r w:rsidRPr="005E6499">
        <w:t>є</w:t>
      </w:r>
      <w:proofErr w:type="spellEnd"/>
      <w:r w:rsidRPr="005E6499">
        <w:t xml:space="preserve"> </w:t>
      </w:r>
      <w:proofErr w:type="spellStart"/>
      <w:r w:rsidRPr="005E6499">
        <w:t>власниками</w:t>
      </w:r>
      <w:proofErr w:type="spellEnd"/>
      <w:r w:rsidRPr="005E6499">
        <w:t xml:space="preserve"> </w:t>
      </w:r>
      <w:proofErr w:type="spellStart"/>
      <w:r w:rsidRPr="005E6499">
        <w:t>голосуючих</w:t>
      </w:r>
      <w:proofErr w:type="spellEnd"/>
      <w:r w:rsidRPr="005E6499">
        <w:t xml:space="preserve"> </w:t>
      </w:r>
      <w:proofErr w:type="spellStart"/>
      <w:r w:rsidRPr="005E6499">
        <w:t>простих</w:t>
      </w:r>
      <w:proofErr w:type="spellEnd"/>
      <w:r w:rsidRPr="005E6499">
        <w:t xml:space="preserve"> </w:t>
      </w:r>
      <w:proofErr w:type="spellStart"/>
      <w:r w:rsidRPr="005E6499">
        <w:t>іменних</w:t>
      </w:r>
      <w:proofErr w:type="spellEnd"/>
      <w:r w:rsidRPr="005E6499">
        <w:t xml:space="preserve"> </w:t>
      </w:r>
      <w:proofErr w:type="spellStart"/>
      <w:r w:rsidRPr="005E6499">
        <w:t>акцій</w:t>
      </w:r>
      <w:proofErr w:type="spellEnd"/>
      <w:r w:rsidRPr="005E6499">
        <w:t xml:space="preserve">. </w:t>
      </w:r>
    </w:p>
    <w:p w:rsidR="00B44848" w:rsidRPr="00B44848" w:rsidRDefault="00B44848" w:rsidP="00B44848">
      <w:pPr>
        <w:shd w:val="clear" w:color="auto" w:fill="FFFFFF"/>
        <w:spacing w:line="278" w:lineRule="exact"/>
        <w:ind w:left="19" w:right="29"/>
        <w:jc w:val="both"/>
        <w:rPr>
          <w:color w:val="000000"/>
          <w:lang w:val="uk-UA"/>
        </w:rPr>
      </w:pPr>
      <w:r w:rsidRPr="004C4133">
        <w:rPr>
          <w:b/>
          <w:lang w:val="uk-UA"/>
        </w:rPr>
        <w:t>Прийняте рішення:</w:t>
      </w:r>
      <w:r>
        <w:rPr>
          <w:b/>
          <w:lang w:val="uk-UA"/>
        </w:rPr>
        <w:t xml:space="preserve">  </w:t>
      </w:r>
      <w:r w:rsidRPr="00B44848">
        <w:rPr>
          <w:lang w:val="uk-UA"/>
        </w:rPr>
        <w:t>Затвердити</w:t>
      </w:r>
      <w:r w:rsidRPr="00B44848">
        <w:t xml:space="preserve"> в </w:t>
      </w:r>
      <w:proofErr w:type="spellStart"/>
      <w:r w:rsidRPr="00B44848">
        <w:t>новій</w:t>
      </w:r>
      <w:proofErr w:type="spellEnd"/>
      <w:r w:rsidRPr="00B44848">
        <w:t xml:space="preserve"> </w:t>
      </w:r>
      <w:proofErr w:type="spellStart"/>
      <w:r w:rsidRPr="00B44848">
        <w:t>редакції</w:t>
      </w:r>
      <w:proofErr w:type="spellEnd"/>
      <w:r w:rsidRPr="00B44848">
        <w:t xml:space="preserve"> </w:t>
      </w:r>
      <w:proofErr w:type="spellStart"/>
      <w:r w:rsidRPr="00B44848">
        <w:t>внутрішні</w:t>
      </w:r>
      <w:proofErr w:type="spellEnd"/>
      <w:r w:rsidRPr="00B44848">
        <w:t xml:space="preserve"> положен</w:t>
      </w:r>
      <w:proofErr w:type="spellStart"/>
      <w:r w:rsidRPr="00B44848">
        <w:rPr>
          <w:lang w:val="uk-UA"/>
        </w:rPr>
        <w:t>ня</w:t>
      </w:r>
      <w:proofErr w:type="spellEnd"/>
      <w:r w:rsidRPr="00B44848">
        <w:t xml:space="preserve"> </w:t>
      </w:r>
      <w:proofErr w:type="spellStart"/>
      <w:r w:rsidRPr="00B44848">
        <w:t>Товариства</w:t>
      </w:r>
      <w:proofErr w:type="spellEnd"/>
      <w:r w:rsidRPr="00B44848">
        <w:rPr>
          <w:lang w:val="uk-UA"/>
        </w:rPr>
        <w:t>, а саме «Положення про загальні збори акціонерів», «Положення про Наглядову раду»,  «Положення про виконавчий орган».</w:t>
      </w:r>
    </w:p>
    <w:p w:rsidR="00B44848" w:rsidRPr="00B44848" w:rsidRDefault="00B44848" w:rsidP="00B44848">
      <w:pPr>
        <w:shd w:val="clear" w:color="auto" w:fill="FFFFFF"/>
        <w:spacing w:line="278" w:lineRule="exact"/>
        <w:ind w:left="19" w:right="29"/>
        <w:jc w:val="both"/>
        <w:rPr>
          <w:color w:val="000000"/>
          <w:lang w:val="uk-UA"/>
        </w:rPr>
      </w:pPr>
    </w:p>
    <w:p w:rsidR="00166413" w:rsidRPr="001E542C" w:rsidRDefault="00166413" w:rsidP="00166413">
      <w:pPr>
        <w:shd w:val="clear" w:color="auto" w:fill="FFFFFF"/>
        <w:spacing w:line="278" w:lineRule="exact"/>
        <w:ind w:left="19" w:right="29" w:firstLine="538"/>
        <w:jc w:val="both"/>
        <w:rPr>
          <w:b/>
          <w:color w:val="000000"/>
          <w:lang w:val="uk-UA"/>
        </w:rPr>
      </w:pPr>
      <w:r w:rsidRPr="001E542C">
        <w:rPr>
          <w:b/>
          <w:color w:val="000000"/>
          <w:lang w:val="uk-UA"/>
        </w:rPr>
        <w:t xml:space="preserve">Голова зборів                                                   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1E542C">
        <w:rPr>
          <w:b/>
          <w:color w:val="000000"/>
          <w:lang w:val="uk-UA"/>
        </w:rPr>
        <w:t xml:space="preserve"> </w:t>
      </w:r>
      <w:r w:rsidR="00D10E98" w:rsidRPr="007A40ED">
        <w:rPr>
          <w:rFonts w:ascii="Times New Roman CYR" w:eastAsiaTheme="minorEastAsia" w:hAnsi="Times New Roman CYR" w:cs="Times New Roman CYR"/>
        </w:rPr>
        <w:t xml:space="preserve">Вайман Руслан </w:t>
      </w:r>
      <w:proofErr w:type="spellStart"/>
      <w:r w:rsidR="00D10E98" w:rsidRPr="007A40ED">
        <w:rPr>
          <w:rFonts w:ascii="Times New Roman CYR" w:eastAsiaTheme="minorEastAsia" w:hAnsi="Times New Roman CYR" w:cs="Times New Roman CYR"/>
        </w:rPr>
        <w:t>Олексiйович</w:t>
      </w:r>
      <w:proofErr w:type="spellEnd"/>
    </w:p>
    <w:p w:rsidR="00166413" w:rsidRDefault="00166413" w:rsidP="00166413">
      <w:pPr>
        <w:shd w:val="clear" w:color="auto" w:fill="FFFFFF"/>
        <w:spacing w:line="278" w:lineRule="exact"/>
        <w:ind w:left="19" w:right="29" w:firstLine="538"/>
        <w:jc w:val="both"/>
        <w:rPr>
          <w:b/>
          <w:color w:val="000000"/>
          <w:lang w:val="uk-UA"/>
        </w:rPr>
      </w:pPr>
    </w:p>
    <w:p w:rsidR="00166413" w:rsidRPr="001E542C" w:rsidRDefault="00166413" w:rsidP="00166413">
      <w:pPr>
        <w:shd w:val="clear" w:color="auto" w:fill="FFFFFF"/>
        <w:spacing w:line="278" w:lineRule="exact"/>
        <w:ind w:left="19" w:right="29" w:firstLine="538"/>
        <w:jc w:val="both"/>
        <w:rPr>
          <w:b/>
          <w:color w:val="000000"/>
          <w:lang w:val="uk-UA"/>
        </w:rPr>
      </w:pPr>
    </w:p>
    <w:p w:rsidR="00166413" w:rsidRDefault="00166413" w:rsidP="00166413">
      <w:pPr>
        <w:ind w:firstLine="557"/>
        <w:rPr>
          <w:b/>
          <w:color w:val="000000"/>
          <w:lang w:val="uk-UA"/>
        </w:rPr>
      </w:pPr>
      <w:r w:rsidRPr="001E542C">
        <w:rPr>
          <w:b/>
          <w:color w:val="000000"/>
          <w:lang w:val="uk-UA"/>
        </w:rPr>
        <w:t xml:space="preserve">Секретар зборів                                               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</w:t>
      </w:r>
      <w:r w:rsidR="00D10E98" w:rsidRPr="007A40ED">
        <w:rPr>
          <w:rFonts w:ascii="Times New Roman CYR" w:eastAsiaTheme="minorEastAsia" w:hAnsi="Times New Roman CYR" w:cs="Times New Roman CYR"/>
        </w:rPr>
        <w:t xml:space="preserve">Бондарчук Алла </w:t>
      </w:r>
      <w:proofErr w:type="spellStart"/>
      <w:r w:rsidR="00D10E98" w:rsidRPr="007A40ED">
        <w:rPr>
          <w:rFonts w:ascii="Times New Roman CYR" w:eastAsiaTheme="minorEastAsia" w:hAnsi="Times New Roman CYR" w:cs="Times New Roman CYR"/>
        </w:rPr>
        <w:t>Миколаївна</w:t>
      </w:r>
      <w:proofErr w:type="spellEnd"/>
    </w:p>
    <w:p w:rsidR="00E05F14" w:rsidRDefault="00E05F14" w:rsidP="00166413">
      <w:pPr>
        <w:ind w:firstLine="557"/>
        <w:rPr>
          <w:b/>
          <w:color w:val="000000"/>
          <w:lang w:val="uk-UA"/>
        </w:rPr>
      </w:pPr>
    </w:p>
    <w:p w:rsidR="00FF0A25" w:rsidRDefault="00FF0A25" w:rsidP="00E05F14">
      <w:pPr>
        <w:shd w:val="clear" w:color="auto" w:fill="FFFFFF"/>
        <w:spacing w:after="150"/>
        <w:ind w:firstLine="450"/>
        <w:jc w:val="both"/>
        <w:rPr>
          <w:b/>
          <w:color w:val="000000"/>
          <w:lang w:val="uk-UA"/>
        </w:rPr>
      </w:pPr>
    </w:p>
    <w:p w:rsidR="00FF0A25" w:rsidRDefault="00FF0A25" w:rsidP="00E05F14">
      <w:pPr>
        <w:shd w:val="clear" w:color="auto" w:fill="FFFFFF"/>
        <w:spacing w:after="150"/>
        <w:ind w:firstLine="450"/>
        <w:jc w:val="both"/>
        <w:rPr>
          <w:b/>
          <w:color w:val="000000"/>
          <w:lang w:val="uk-UA"/>
        </w:rPr>
      </w:pPr>
    </w:p>
    <w:p w:rsidR="00E05F14" w:rsidRDefault="00E05F14" w:rsidP="00E05F14">
      <w:pPr>
        <w:shd w:val="clear" w:color="auto" w:fill="FFFFFF"/>
        <w:spacing w:after="150"/>
        <w:ind w:firstLine="450"/>
        <w:jc w:val="both"/>
        <w:rPr>
          <w:rFonts w:eastAsia="Times New Roman"/>
          <w:b/>
          <w:lang w:val="uk-UA"/>
        </w:rPr>
      </w:pPr>
      <w:r>
        <w:rPr>
          <w:b/>
          <w:color w:val="000000"/>
          <w:lang w:val="uk-UA"/>
        </w:rPr>
        <w:t xml:space="preserve">Підписи </w:t>
      </w:r>
      <w:r w:rsidRPr="00667898">
        <w:rPr>
          <w:rFonts w:eastAsia="Times New Roman"/>
          <w:b/>
          <w:lang w:val="uk-UA"/>
        </w:rPr>
        <w:t>акціонер</w:t>
      </w:r>
      <w:r w:rsidRPr="00E05F14">
        <w:rPr>
          <w:rFonts w:eastAsia="Times New Roman"/>
          <w:b/>
          <w:lang w:val="uk-UA"/>
        </w:rPr>
        <w:t>ів</w:t>
      </w:r>
      <w:r w:rsidRPr="00667898">
        <w:rPr>
          <w:rFonts w:eastAsia="Times New Roman"/>
          <w:b/>
          <w:lang w:val="uk-UA"/>
        </w:rPr>
        <w:t>, які є власниками 100 відсотків голосуючих акцій товариства</w:t>
      </w:r>
      <w:r w:rsidRPr="00E05F14">
        <w:rPr>
          <w:rFonts w:eastAsia="Times New Roman"/>
          <w:b/>
          <w:lang w:val="uk-UA"/>
        </w:rPr>
        <w:t>:</w:t>
      </w:r>
    </w:p>
    <w:p w:rsidR="00D10E98" w:rsidRPr="00E05F14" w:rsidRDefault="00D10E98" w:rsidP="00E05F14">
      <w:pPr>
        <w:shd w:val="clear" w:color="auto" w:fill="FFFFFF"/>
        <w:spacing w:after="150"/>
        <w:ind w:firstLine="450"/>
        <w:jc w:val="both"/>
        <w:rPr>
          <w:rFonts w:eastAsia="Times New Roman"/>
          <w:b/>
          <w:lang w:val="uk-UA"/>
        </w:rPr>
      </w:pPr>
    </w:p>
    <w:p w:rsidR="00E05F14" w:rsidRDefault="00D10E98" w:rsidP="00166413">
      <w:pPr>
        <w:ind w:firstLine="557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A40ED">
        <w:rPr>
          <w:rFonts w:ascii="Times New Roman CYR" w:eastAsiaTheme="minorEastAsia" w:hAnsi="Times New Roman CYR" w:cs="Times New Roman CYR"/>
        </w:rPr>
        <w:t xml:space="preserve">Вайман Руслан </w:t>
      </w:r>
      <w:proofErr w:type="spellStart"/>
      <w:r w:rsidRPr="007A40ED">
        <w:rPr>
          <w:rFonts w:ascii="Times New Roman CYR" w:eastAsiaTheme="minorEastAsia" w:hAnsi="Times New Roman CYR" w:cs="Times New Roman CYR"/>
        </w:rPr>
        <w:t>Олекс</w:t>
      </w:r>
      <w:proofErr w:type="gramStart"/>
      <w:r w:rsidRPr="007A40ED">
        <w:rPr>
          <w:rFonts w:ascii="Times New Roman CYR" w:eastAsiaTheme="minorEastAsia" w:hAnsi="Times New Roman CYR" w:cs="Times New Roman CYR"/>
        </w:rPr>
        <w:t>i</w:t>
      </w:r>
      <w:proofErr w:type="gramEnd"/>
      <w:r w:rsidRPr="007A40ED">
        <w:rPr>
          <w:rFonts w:ascii="Times New Roman CYR" w:eastAsiaTheme="minorEastAsia" w:hAnsi="Times New Roman CYR" w:cs="Times New Roman CYR"/>
        </w:rPr>
        <w:t>йович</w:t>
      </w:r>
      <w:proofErr w:type="spellEnd"/>
    </w:p>
    <w:p w:rsidR="00E05F14" w:rsidRDefault="00E05F14" w:rsidP="00166413">
      <w:pPr>
        <w:ind w:firstLine="557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05F14" w:rsidRDefault="00E05F14" w:rsidP="00166413">
      <w:pPr>
        <w:ind w:firstLine="557"/>
        <w:rPr>
          <w:b/>
          <w:color w:val="000000"/>
          <w:lang w:val="uk-UA"/>
        </w:rPr>
      </w:pPr>
      <w:r w:rsidRPr="001E542C">
        <w:rPr>
          <w:b/>
          <w:color w:val="000000"/>
          <w:lang w:val="uk-UA"/>
        </w:rPr>
        <w:t xml:space="preserve"> </w:t>
      </w:r>
    </w:p>
    <w:p w:rsidR="00D10E98" w:rsidRDefault="00D10E98" w:rsidP="00166413">
      <w:pPr>
        <w:ind w:firstLine="557"/>
        <w:rPr>
          <w:rFonts w:ascii="Times New Roman CYR" w:eastAsiaTheme="minorEastAsia" w:hAnsi="Times New Roman CYR" w:cs="Times New Roman CYR"/>
          <w:lang w:val="uk-UA"/>
        </w:rPr>
      </w:pP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7A40ED">
        <w:rPr>
          <w:rFonts w:ascii="Times New Roman CYR" w:eastAsiaTheme="minorEastAsia" w:hAnsi="Times New Roman CYR" w:cs="Times New Roman CYR"/>
        </w:rPr>
        <w:t xml:space="preserve">Бондарчук Алла </w:t>
      </w:r>
      <w:proofErr w:type="spellStart"/>
      <w:r w:rsidRPr="007A40ED">
        <w:rPr>
          <w:rFonts w:ascii="Times New Roman CYR" w:eastAsiaTheme="minorEastAsia" w:hAnsi="Times New Roman CYR" w:cs="Times New Roman CYR"/>
        </w:rPr>
        <w:t>Миколаївна</w:t>
      </w:r>
      <w:proofErr w:type="spellEnd"/>
    </w:p>
    <w:p w:rsidR="00D10E98" w:rsidRDefault="00D10E98" w:rsidP="00166413">
      <w:pPr>
        <w:ind w:firstLine="557"/>
        <w:rPr>
          <w:rFonts w:ascii="Times New Roman CYR" w:eastAsiaTheme="minorEastAsia" w:hAnsi="Times New Roman CYR" w:cs="Times New Roman CYR"/>
          <w:lang w:val="uk-UA"/>
        </w:rPr>
      </w:pPr>
    </w:p>
    <w:p w:rsidR="00D10E98" w:rsidRDefault="00D10E98" w:rsidP="00166413">
      <w:pPr>
        <w:ind w:firstLine="557"/>
        <w:rPr>
          <w:rFonts w:ascii="Times New Roman CYR" w:eastAsiaTheme="minorEastAsia" w:hAnsi="Times New Roman CYR" w:cs="Times New Roman CYR"/>
          <w:lang w:val="uk-UA"/>
        </w:rPr>
      </w:pPr>
    </w:p>
    <w:p w:rsidR="00D10E98" w:rsidRPr="00D10E98" w:rsidRDefault="00D10E98" w:rsidP="00166413">
      <w:pPr>
        <w:ind w:firstLine="557"/>
        <w:rPr>
          <w:lang w:val="uk-UA"/>
        </w:rPr>
      </w:pPr>
      <w:r>
        <w:rPr>
          <w:rFonts w:ascii="Times New Roman CYR" w:eastAsiaTheme="minorEastAsia" w:hAnsi="Times New Roman CYR" w:cs="Times New Roman CYR"/>
          <w:lang w:val="uk-UA"/>
        </w:rPr>
        <w:tab/>
      </w:r>
      <w:r>
        <w:rPr>
          <w:rFonts w:ascii="Times New Roman CYR" w:eastAsiaTheme="minorEastAsia" w:hAnsi="Times New Roman CYR" w:cs="Times New Roman CYR"/>
          <w:lang w:val="uk-UA"/>
        </w:rPr>
        <w:tab/>
      </w:r>
      <w:r>
        <w:rPr>
          <w:rFonts w:ascii="Times New Roman CYR" w:eastAsiaTheme="minorEastAsia" w:hAnsi="Times New Roman CYR" w:cs="Times New Roman CYR"/>
          <w:lang w:val="uk-UA"/>
        </w:rPr>
        <w:tab/>
      </w:r>
      <w:r>
        <w:rPr>
          <w:rFonts w:ascii="Times New Roman CYR" w:eastAsiaTheme="minorEastAsia" w:hAnsi="Times New Roman CYR" w:cs="Times New Roman CYR"/>
          <w:lang w:val="uk-UA"/>
        </w:rPr>
        <w:tab/>
      </w:r>
      <w:r>
        <w:rPr>
          <w:rFonts w:ascii="Times New Roman CYR" w:eastAsiaTheme="minorEastAsia" w:hAnsi="Times New Roman CYR" w:cs="Times New Roman CYR"/>
          <w:lang w:val="uk-UA"/>
        </w:rPr>
        <w:tab/>
      </w:r>
      <w:r>
        <w:rPr>
          <w:rFonts w:ascii="Times New Roman CYR" w:eastAsiaTheme="minorEastAsia" w:hAnsi="Times New Roman CYR" w:cs="Times New Roman CYR"/>
          <w:lang w:val="uk-UA"/>
        </w:rPr>
        <w:tab/>
      </w:r>
      <w:r>
        <w:rPr>
          <w:rFonts w:ascii="Times New Roman CYR" w:eastAsiaTheme="minorEastAsia" w:hAnsi="Times New Roman CYR" w:cs="Times New Roman CYR"/>
          <w:lang w:val="uk-UA"/>
        </w:rPr>
        <w:tab/>
      </w:r>
      <w:r>
        <w:rPr>
          <w:rFonts w:ascii="Times New Roman CYR" w:eastAsiaTheme="minorEastAsia" w:hAnsi="Times New Roman CYR" w:cs="Times New Roman CYR"/>
          <w:lang w:val="uk-UA"/>
        </w:rPr>
        <w:tab/>
        <w:t xml:space="preserve">      </w:t>
      </w:r>
      <w:proofErr w:type="spellStart"/>
      <w:r w:rsidRPr="007A40ED">
        <w:rPr>
          <w:rFonts w:ascii="Times New Roman CYR" w:eastAsiaTheme="minorEastAsia" w:hAnsi="Times New Roman CYR" w:cs="Times New Roman CYR"/>
        </w:rPr>
        <w:t>Фок</w:t>
      </w:r>
      <w:proofErr w:type="gramStart"/>
      <w:r w:rsidRPr="007A40ED">
        <w:rPr>
          <w:rFonts w:ascii="Times New Roman CYR" w:eastAsiaTheme="minorEastAsia" w:hAnsi="Times New Roman CYR" w:cs="Times New Roman CYR"/>
        </w:rPr>
        <w:t>i</w:t>
      </w:r>
      <w:proofErr w:type="gramEnd"/>
      <w:r w:rsidRPr="007A40ED">
        <w:rPr>
          <w:rFonts w:ascii="Times New Roman CYR" w:eastAsiaTheme="minorEastAsia" w:hAnsi="Times New Roman CYR" w:cs="Times New Roman CYR"/>
        </w:rPr>
        <w:t>н</w:t>
      </w:r>
      <w:proofErr w:type="spellEnd"/>
      <w:r w:rsidRPr="007A40ED">
        <w:rPr>
          <w:rFonts w:ascii="Times New Roman CYR" w:eastAsiaTheme="minorEastAsia" w:hAnsi="Times New Roman CYR" w:cs="Times New Roman CYR"/>
        </w:rPr>
        <w:t xml:space="preserve">   </w:t>
      </w:r>
      <w:proofErr w:type="spellStart"/>
      <w:r w:rsidRPr="007A40ED">
        <w:rPr>
          <w:rFonts w:ascii="Times New Roman CYR" w:eastAsiaTheme="minorEastAsia" w:hAnsi="Times New Roman CYR" w:cs="Times New Roman CYR"/>
        </w:rPr>
        <w:t>Микола</w:t>
      </w:r>
      <w:proofErr w:type="spellEnd"/>
      <w:r w:rsidRPr="007A40ED">
        <w:rPr>
          <w:rFonts w:ascii="Times New Roman CYR" w:eastAsiaTheme="minorEastAsia" w:hAnsi="Times New Roman CYR" w:cs="Times New Roman CYR"/>
        </w:rPr>
        <w:t xml:space="preserve"> </w:t>
      </w:r>
      <w:proofErr w:type="spellStart"/>
      <w:r w:rsidRPr="007A40ED">
        <w:rPr>
          <w:rFonts w:ascii="Times New Roman CYR" w:eastAsiaTheme="minorEastAsia" w:hAnsi="Times New Roman CYR" w:cs="Times New Roman CYR"/>
        </w:rPr>
        <w:t>Володимирович</w:t>
      </w:r>
      <w:proofErr w:type="spellEnd"/>
    </w:p>
    <w:sectPr w:rsidR="00D10E98" w:rsidRPr="00D10E98" w:rsidSect="005449D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8B" w:rsidRDefault="005A3F8B" w:rsidP="00DC558E">
      <w:r>
        <w:separator/>
      </w:r>
    </w:p>
  </w:endnote>
  <w:endnote w:type="continuationSeparator" w:id="0">
    <w:p w:rsidR="005A3F8B" w:rsidRDefault="005A3F8B" w:rsidP="00DC5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599"/>
      <w:docPartObj>
        <w:docPartGallery w:val="Page Numbers (Bottom of Page)"/>
        <w:docPartUnique/>
      </w:docPartObj>
    </w:sdtPr>
    <w:sdtContent>
      <w:p w:rsidR="006E28E4" w:rsidRDefault="004E0590">
        <w:pPr>
          <w:pStyle w:val="a8"/>
          <w:jc w:val="right"/>
        </w:pPr>
        <w:fldSimple w:instr=" PAGE   \* MERGEFORMAT ">
          <w:r w:rsidR="004F4148">
            <w:rPr>
              <w:noProof/>
            </w:rPr>
            <w:t>1</w:t>
          </w:r>
        </w:fldSimple>
      </w:p>
    </w:sdtContent>
  </w:sdt>
  <w:p w:rsidR="00D61F92" w:rsidRDefault="00D61F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8B" w:rsidRDefault="005A3F8B" w:rsidP="00DC558E">
      <w:r>
        <w:separator/>
      </w:r>
    </w:p>
  </w:footnote>
  <w:footnote w:type="continuationSeparator" w:id="0">
    <w:p w:rsidR="005A3F8B" w:rsidRDefault="005A3F8B" w:rsidP="00DC5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F97"/>
    <w:multiLevelType w:val="hybridMultilevel"/>
    <w:tmpl w:val="B3A2CD9C"/>
    <w:lvl w:ilvl="0" w:tplc="0B062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12D"/>
    <w:rsid w:val="00166413"/>
    <w:rsid w:val="00171700"/>
    <w:rsid w:val="001E3A0B"/>
    <w:rsid w:val="00272F99"/>
    <w:rsid w:val="002C300F"/>
    <w:rsid w:val="00313B04"/>
    <w:rsid w:val="00314F14"/>
    <w:rsid w:val="00325CD2"/>
    <w:rsid w:val="00342E52"/>
    <w:rsid w:val="0037611C"/>
    <w:rsid w:val="003A747C"/>
    <w:rsid w:val="00434300"/>
    <w:rsid w:val="004E0590"/>
    <w:rsid w:val="004F4148"/>
    <w:rsid w:val="00507CA3"/>
    <w:rsid w:val="00536036"/>
    <w:rsid w:val="005449D5"/>
    <w:rsid w:val="005550B0"/>
    <w:rsid w:val="005A3F8B"/>
    <w:rsid w:val="005E174D"/>
    <w:rsid w:val="00656926"/>
    <w:rsid w:val="00667898"/>
    <w:rsid w:val="006B0A39"/>
    <w:rsid w:val="006E28E4"/>
    <w:rsid w:val="00742634"/>
    <w:rsid w:val="00761FEE"/>
    <w:rsid w:val="0081653C"/>
    <w:rsid w:val="008548CF"/>
    <w:rsid w:val="008D1469"/>
    <w:rsid w:val="0093039F"/>
    <w:rsid w:val="00A25339"/>
    <w:rsid w:val="00A572F3"/>
    <w:rsid w:val="00B44848"/>
    <w:rsid w:val="00B84B89"/>
    <w:rsid w:val="00B92B01"/>
    <w:rsid w:val="00BB17C0"/>
    <w:rsid w:val="00C20216"/>
    <w:rsid w:val="00C52724"/>
    <w:rsid w:val="00D10E98"/>
    <w:rsid w:val="00D5712D"/>
    <w:rsid w:val="00D61F92"/>
    <w:rsid w:val="00D86F5A"/>
    <w:rsid w:val="00DC558E"/>
    <w:rsid w:val="00DD5859"/>
    <w:rsid w:val="00E05F14"/>
    <w:rsid w:val="00E55BEC"/>
    <w:rsid w:val="00EB741B"/>
    <w:rsid w:val="00F35D21"/>
    <w:rsid w:val="00F76FBB"/>
    <w:rsid w:val="00FF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1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57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2C300F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2C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558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55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558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58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8D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2023-06-12T14:16:00Z</dcterms:created>
  <dcterms:modified xsi:type="dcterms:W3CDTF">2023-06-16T13:30:00Z</dcterms:modified>
</cp:coreProperties>
</file>