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2F2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342F2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rsidRPr="00342F2F">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23.04.2021</w:t>
            </w:r>
          </w:p>
        </w:tc>
      </w:tr>
      <w:tr w:rsidR="00000000" w:rsidRPr="00342F2F">
        <w:tblPrEx>
          <w:tblCellMar>
            <w:top w:w="0" w:type="dxa"/>
            <w:bottom w:w="0" w:type="dxa"/>
          </w:tblCellMar>
        </w:tblPrEx>
        <w:trPr>
          <w:trHeight w:val="300"/>
        </w:trPr>
        <w:tc>
          <w:tcPr>
            <w:tcW w:w="55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(дата реєстрації емітентом електронного документа)</w:t>
            </w:r>
          </w:p>
        </w:tc>
      </w:tr>
      <w:tr w:rsidR="00000000" w:rsidRPr="00342F2F">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2</w:t>
            </w:r>
          </w:p>
        </w:tc>
      </w:tr>
      <w:tr w:rsidR="00000000" w:rsidRPr="00342F2F">
        <w:tblPrEx>
          <w:tblCellMar>
            <w:top w:w="0" w:type="dxa"/>
            <w:bottom w:w="0" w:type="dxa"/>
          </w:tblCellMar>
        </w:tblPrEx>
        <w:trPr>
          <w:trHeight w:val="300"/>
        </w:trPr>
        <w:tc>
          <w:tcPr>
            <w:tcW w:w="55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(вихідний реєстраційний номер електронного документа)</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rsidRPr="00342F2F">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Генеральний директор</w:t>
            </w:r>
          </w:p>
        </w:tc>
        <w:tc>
          <w:tcPr>
            <w:tcW w:w="216" w:type="dxa"/>
            <w:tcBorders>
              <w:top w:val="nil"/>
              <w:left w:val="nil"/>
              <w:bottom w:val="nil"/>
              <w:right w:val="nil"/>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16" w:type="dxa"/>
            <w:tcBorders>
              <w:top w:val="nil"/>
              <w:left w:val="nil"/>
              <w:bottom w:val="nil"/>
              <w:right w:val="nil"/>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4654" w:type="dxa"/>
            <w:tcBorders>
              <w:top w:val="nil"/>
              <w:left w:val="nil"/>
              <w:bottom w:val="single" w:sz="6" w:space="0" w:color="auto"/>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Вайман Р.О.</w:t>
            </w:r>
          </w:p>
        </w:tc>
      </w:tr>
      <w:tr w:rsidR="00000000" w:rsidRPr="00342F2F">
        <w:tblPrEx>
          <w:tblCellMar>
            <w:top w:w="0" w:type="dxa"/>
            <w:bottom w:w="0" w:type="dxa"/>
          </w:tblCellMar>
        </w:tblPrEx>
        <w:trPr>
          <w:trHeight w:val="200"/>
        </w:trPr>
        <w:tc>
          <w:tcPr>
            <w:tcW w:w="3640" w:type="dxa"/>
            <w:tcBorders>
              <w:top w:val="nil"/>
              <w:left w:val="nil"/>
              <w:bottom w:val="nil"/>
              <w:right w:val="nil"/>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(посада)</w:t>
            </w:r>
          </w:p>
        </w:tc>
        <w:tc>
          <w:tcPr>
            <w:tcW w:w="216" w:type="dxa"/>
            <w:tcBorders>
              <w:top w:val="nil"/>
              <w:left w:val="nil"/>
              <w:bottom w:val="nil"/>
              <w:right w:val="nil"/>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1354" w:type="dxa"/>
            <w:tcBorders>
              <w:top w:val="nil"/>
              <w:left w:val="nil"/>
              <w:bottom w:val="nil"/>
              <w:right w:val="nil"/>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(підпис)</w:t>
            </w:r>
          </w:p>
        </w:tc>
        <w:tc>
          <w:tcPr>
            <w:tcW w:w="216" w:type="dxa"/>
            <w:tcBorders>
              <w:top w:val="nil"/>
              <w:left w:val="nil"/>
              <w:bottom w:val="nil"/>
              <w:right w:val="nil"/>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4654" w:type="dxa"/>
            <w:tcBorders>
              <w:top w:val="nil"/>
              <w:left w:val="nil"/>
              <w:bottom w:val="nil"/>
              <w:right w:val="nil"/>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(прізвище та ініціали керівника або уповноваженої особи емітента)</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2019 рік</w:t>
      </w: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"Луцький домобудiвельний комбiнат"</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30089004</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43000, Україна, Волинськ</w:t>
      </w:r>
      <w:r>
        <w:rPr>
          <w:rFonts w:ascii="Times New Roman CYR" w:hAnsi="Times New Roman CYR" w:cs="Times New Roman CYR"/>
          <w:sz w:val="24"/>
          <w:szCs w:val="24"/>
        </w:rPr>
        <w:t>а обл., - р-н, мiсто Луцьк, вул. Iндустрiальна, 4</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(0332)786340, (0332)786340</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lutsk.dbk@gmail.com</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w:t>
      </w:r>
      <w:r>
        <w:rPr>
          <w:rFonts w:ascii="Times New Roman CYR" w:hAnsi="Times New Roman CYR" w:cs="Times New Roman CYR"/>
          <w:sz w:val="24"/>
          <w:szCs w:val="24"/>
        </w:rPr>
        <w:t>шення загальних зборів акціонерів, яким затверджено річну інформацію емітента (за наявності): Рішення загальних зборів акціонерів від 22.04.2021, Затвердити рiчну звiтнiсть товариства  за 2019 рiк.</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w:t>
      </w:r>
      <w:r>
        <w:rPr>
          <w:rFonts w:ascii="Times New Roman CYR" w:hAnsi="Times New Roman CYR" w:cs="Times New Roman CYR"/>
          <w:sz w:val="24"/>
          <w:szCs w:val="24"/>
        </w:rPr>
        <w:t>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w:t>
      </w:r>
      <w:r>
        <w:rPr>
          <w:rFonts w:ascii="Times New Roman CYR" w:hAnsi="Times New Roman CYR" w:cs="Times New Roman CYR"/>
          <w:sz w:val="24"/>
          <w:szCs w:val="24"/>
        </w:rPr>
        <w:t xml:space="preserve">зі здійснення оприлюднення): </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w:t>
      </w:r>
      <w:r>
        <w:rPr>
          <w:rFonts w:ascii="Times New Roman CYR" w:hAnsi="Times New Roman CYR" w:cs="Times New Roman CYR"/>
          <w:sz w:val="24"/>
          <w:szCs w:val="24"/>
        </w:rPr>
        <w:t>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w:t>
      </w:r>
      <w:r>
        <w:rPr>
          <w:rFonts w:ascii="Times New Roman CYR" w:hAnsi="Times New Roman CYR" w:cs="Times New Roman CYR"/>
          <w:sz w:val="24"/>
          <w:szCs w:val="24"/>
        </w:rPr>
        <w:t>звитку iнфраструктури фондового ринку України", 21676262, Україна, DR/00002/ARM</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rsidRPr="00342F2F">
        <w:tblPrEx>
          <w:tblCellMar>
            <w:top w:w="0" w:type="dxa"/>
            <w:bottom w:w="0" w:type="dxa"/>
          </w:tblCellMar>
        </w:tblPrEx>
        <w:trPr>
          <w:trHeight w:val="300"/>
        </w:trPr>
        <w:tc>
          <w:tcPr>
            <w:tcW w:w="4450" w:type="dxa"/>
            <w:vMerge w:val="restart"/>
            <w:tcBorders>
              <w:top w:val="nil"/>
              <w:left w:val="nil"/>
              <w:bottom w:val="nil"/>
              <w:right w:val="nil"/>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http://30089004.infosite.com.ua/After2019Details/</w:t>
            </w:r>
          </w:p>
        </w:tc>
        <w:tc>
          <w:tcPr>
            <w:tcW w:w="1500" w:type="dxa"/>
            <w:tcBorders>
              <w:top w:val="nil"/>
              <w:left w:val="nil"/>
              <w:bottom w:val="single" w:sz="6" w:space="0" w:color="auto"/>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26.04.2021</w:t>
            </w:r>
          </w:p>
        </w:tc>
      </w:tr>
      <w:tr w:rsidR="00000000" w:rsidRPr="00342F2F">
        <w:tblPrEx>
          <w:tblCellMar>
            <w:top w:w="0" w:type="dxa"/>
            <w:bottom w:w="0" w:type="dxa"/>
          </w:tblCellMar>
        </w:tblPrEx>
        <w:trPr>
          <w:trHeight w:val="300"/>
        </w:trPr>
        <w:tc>
          <w:tcPr>
            <w:tcW w:w="4450" w:type="dxa"/>
            <w:vMerge/>
            <w:tcBorders>
              <w:top w:val="nil"/>
              <w:left w:val="nil"/>
              <w:bottom w:val="nil"/>
              <w:right w:val="nil"/>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413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(дата)</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6. Інформація про наявність філіал</w:t>
            </w:r>
            <w:r w:rsidRPr="00342F2F">
              <w:rPr>
                <w:rFonts w:ascii="Times New Roman CYR" w:eastAsiaTheme="minorEastAsia" w:hAnsi="Times New Roman CYR" w:cs="Times New Roman CYR"/>
                <w:sz w:val="24"/>
                <w:szCs w:val="24"/>
              </w:rPr>
              <w:t>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10. Інформація п</w:t>
            </w:r>
            <w:r w:rsidRPr="00342F2F">
              <w:rPr>
                <w:rFonts w:ascii="Times New Roman CYR" w:eastAsiaTheme="minorEastAsia" w:hAnsi="Times New Roman CYR" w:cs="Times New Roman CYR"/>
                <w:sz w:val="24"/>
                <w:szCs w:val="24"/>
              </w:rPr>
              <w:t>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w:t>
            </w:r>
            <w:r w:rsidRPr="00342F2F">
              <w:rPr>
                <w:rFonts w:ascii="Times New Roman CYR" w:eastAsiaTheme="minorEastAsia" w:hAnsi="Times New Roman CYR" w:cs="Times New Roman CYR"/>
                <w:sz w:val="24"/>
                <w:szCs w:val="24"/>
              </w:rPr>
              <w:t>х звільнення</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 завдання та політика емітента щодо управління </w:t>
            </w:r>
            <w:r w:rsidRPr="00342F2F">
              <w:rPr>
                <w:rFonts w:ascii="Times New Roman CYR" w:eastAsiaTheme="minorEastAsia"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інформація про схильність емітента до цінових ризиків, кредитного ризику, ризику ліквідності та/а</w:t>
            </w:r>
            <w:r w:rsidRPr="00342F2F">
              <w:rPr>
                <w:rFonts w:ascii="Times New Roman CYR" w:eastAsiaTheme="minorEastAsia"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інформація про практику корпоративного управління, застосовувану понад визначені за</w:t>
            </w:r>
            <w:r w:rsidRPr="00342F2F">
              <w:rPr>
                <w:rFonts w:ascii="Times New Roman CYR" w:eastAsiaTheme="minorEastAsia"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 порядок призначення та звільнення посадових </w:t>
            </w:r>
            <w:r w:rsidRPr="00342F2F">
              <w:rPr>
                <w:rFonts w:ascii="Times New Roman CYR" w:eastAsiaTheme="minorEastAsia" w:hAnsi="Times New Roman CYR" w:cs="Times New Roman CYR"/>
                <w:sz w:val="24"/>
                <w:szCs w:val="24"/>
              </w:rPr>
              <w:t>осіб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sidRPr="00342F2F">
              <w:rPr>
                <w:rFonts w:ascii="Times New Roman CYR" w:eastAsiaTheme="minorEastAsia"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sidRPr="00342F2F">
              <w:rPr>
                <w:rFonts w:ascii="Times New Roman CYR" w:eastAsiaTheme="minorEastAsia"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17</w:t>
            </w:r>
            <w:r w:rsidRPr="00342F2F">
              <w:rPr>
                <w:rFonts w:ascii="Times New Roman CYR" w:eastAsiaTheme="minorEastAsia" w:hAnsi="Times New Roman CYR" w:cs="Times New Roman CYR"/>
                <w:sz w:val="24"/>
                <w:szCs w:val="24"/>
              </w:rPr>
              <w:t>.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 інформація про</w:t>
            </w:r>
            <w:r w:rsidRPr="00342F2F">
              <w:rPr>
                <w:rFonts w:ascii="Times New Roman CYR" w:eastAsiaTheme="minorEastAsia" w:hAnsi="Times New Roman CYR" w:cs="Times New Roman CYR"/>
                <w:sz w:val="24"/>
                <w:szCs w:val="24"/>
              </w:rPr>
              <w:t xml:space="preserve"> облігації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6) інформація про придбання власних акцій емітентом п</w:t>
            </w:r>
            <w:r w:rsidRPr="00342F2F">
              <w:rPr>
                <w:rFonts w:ascii="Times New Roman CYR" w:eastAsiaTheme="minorEastAsia" w:hAnsi="Times New Roman CYR" w:cs="Times New Roman CYR"/>
                <w:sz w:val="24"/>
                <w:szCs w:val="24"/>
              </w:rPr>
              <w:t>ротягом звітного періоду</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19. Інформація про наявність у в</w:t>
            </w:r>
            <w:r w:rsidRPr="00342F2F">
              <w:rPr>
                <w:rFonts w:ascii="Times New Roman CYR" w:eastAsiaTheme="minorEastAsia" w:hAnsi="Times New Roman CYR" w:cs="Times New Roman CYR"/>
                <w:sz w:val="24"/>
                <w:szCs w:val="24"/>
              </w:rPr>
              <w:t>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22. Інформація про загальну кількість голосуючих акцій</w:t>
            </w:r>
            <w:r w:rsidRPr="00342F2F">
              <w:rPr>
                <w:rFonts w:ascii="Times New Roman CYR" w:eastAsiaTheme="minorEastAsia" w:hAnsi="Times New Roman CYR" w:cs="Times New Roman CYR"/>
                <w:sz w:val="24"/>
                <w:szCs w:val="24"/>
              </w:rPr>
              <w:t xml:space="preserve">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23. Інформація про виплату дивідендів та інших доходів за цінними паперам</w:t>
            </w:r>
            <w:r w:rsidRPr="00342F2F">
              <w:rPr>
                <w:rFonts w:ascii="Times New Roman CYR" w:eastAsiaTheme="minorEastAsia" w:hAnsi="Times New Roman CYR" w:cs="Times New Roman CYR"/>
                <w:sz w:val="24"/>
                <w:szCs w:val="24"/>
              </w:rPr>
              <w:t>и</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25. Інформація про прийняття рішення про попереднє надання </w:t>
            </w:r>
            <w:r w:rsidRPr="00342F2F">
              <w:rPr>
                <w:rFonts w:ascii="Times New Roman CYR" w:eastAsiaTheme="minorEastAsia"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28. Інформація про осіб, заінтер</w:t>
            </w:r>
            <w:r w:rsidRPr="00342F2F">
              <w:rPr>
                <w:rFonts w:ascii="Times New Roman CYR" w:eastAsiaTheme="minorEastAsia" w:hAnsi="Times New Roman CYR" w:cs="Times New Roman CYR"/>
                <w:sz w:val="24"/>
                <w:szCs w:val="24"/>
              </w:rPr>
              <w:t>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30. Відомості про аудиторський звіт незалежного аудитора, наданий за результатами аудиту фінансової з</w:t>
            </w:r>
            <w:r w:rsidRPr="00342F2F">
              <w:rPr>
                <w:rFonts w:ascii="Times New Roman CYR" w:eastAsiaTheme="minorEastAsia" w:hAnsi="Times New Roman CYR" w:cs="Times New Roman CYR"/>
                <w:sz w:val="24"/>
                <w:szCs w:val="24"/>
              </w:rPr>
              <w:t>вітності емітента аудитором (аудиторською фірмою)</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w:t>
            </w:r>
            <w:r w:rsidRPr="00342F2F">
              <w:rPr>
                <w:rFonts w:ascii="Times New Roman CYR" w:eastAsiaTheme="minorEastAsia" w:hAnsi="Times New Roman CYR" w:cs="Times New Roman CYR"/>
                <w:sz w:val="24"/>
                <w:szCs w:val="24"/>
              </w:rPr>
              <w:t xml:space="preserve"> емітентом</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 інформація щодо співвідношення розміру іпотечного покриття з розміром (сумою) зобов'язань за іпотечн</w:t>
            </w:r>
            <w:r w:rsidRPr="00342F2F">
              <w:rPr>
                <w:rFonts w:ascii="Times New Roman CYR" w:eastAsiaTheme="minorEastAsia" w:hAnsi="Times New Roman CYR" w:cs="Times New Roman CYR"/>
                <w:sz w:val="24"/>
                <w:szCs w:val="24"/>
              </w:rPr>
              <w:t>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 інформація про заміни іпотечних активів у складі іпотечного покриття або включення нових іпотечн</w:t>
            </w:r>
            <w:r w:rsidRPr="00342F2F">
              <w:rPr>
                <w:rFonts w:ascii="Times New Roman CYR" w:eastAsiaTheme="minorEastAsia" w:hAnsi="Times New Roman CYR" w:cs="Times New Roman CYR"/>
                <w:sz w:val="24"/>
                <w:szCs w:val="24"/>
              </w:rPr>
              <w:t>их активів до складу іпотечного покриття</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38. Інформація про наявність прострочених боржником строків сплати чергових платежів за кредитними</w:t>
            </w:r>
            <w:r w:rsidRPr="00342F2F">
              <w:rPr>
                <w:rFonts w:ascii="Times New Roman CYR" w:eastAsiaTheme="minorEastAsia"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9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46. Примітки:</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iнформацiю щодо посади корпоративного секретаря;</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iнформацiю про будь-якi винагороди або компенсацiї, якi мають бути виплаченi посадовим особам емiтента в разi їх звiльнення;</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iнформацiю про змiну осiб, яким належить право голосу за акцiями, сумарна кiлькiсть прав за якими стає бiльшою, меншою або рiвною п</w:t>
            </w:r>
            <w:r w:rsidRPr="00342F2F">
              <w:rPr>
                <w:rFonts w:ascii="Times New Roman CYR" w:eastAsiaTheme="minorEastAsia" w:hAnsi="Times New Roman CYR" w:cs="Times New Roman CYR"/>
                <w:sz w:val="24"/>
                <w:szCs w:val="24"/>
              </w:rPr>
              <w:t>ороговому значенню пакета акцiй;</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r w:rsidRPr="00342F2F">
              <w:rPr>
                <w:rFonts w:ascii="Times New Roman CYR" w:eastAsiaTheme="minorEastAsia" w:hAnsi="Times New Roman CYR" w:cs="Times New Roman CYR"/>
                <w:sz w:val="24"/>
                <w:szCs w:val="24"/>
              </w:rPr>
              <w:t>;</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вiдомостi про осiб, заiнтересованих у вчиненнi товариством правочинiв iз заiнтересованiстю,</w:t>
            </w:r>
            <w:r w:rsidRPr="00342F2F">
              <w:rPr>
                <w:rFonts w:ascii="Times New Roman CYR" w:eastAsiaTheme="minorEastAsia" w:hAnsi="Times New Roman CYR" w:cs="Times New Roman CYR"/>
                <w:sz w:val="24"/>
                <w:szCs w:val="24"/>
              </w:rPr>
              <w:t xml:space="preserve"> та обставини, iснування яких створює заiнтересованiсть;</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не подано , оскiльки  емiтент здiйснив  приватне розмiщення    простих iменних акцiй. </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Iнформацiя про обсяги виробництва та реалiзацiї основних видiв продукцiї вiдсутня, в зв'язку з тим, що товариств</w:t>
            </w:r>
            <w:r w:rsidRPr="00342F2F">
              <w:rPr>
                <w:rFonts w:ascii="Times New Roman CYR" w:eastAsiaTheme="minorEastAsia" w:hAnsi="Times New Roman CYR" w:cs="Times New Roman CYR"/>
                <w:sz w:val="24"/>
                <w:szCs w:val="24"/>
              </w:rPr>
              <w:t xml:space="preserve">о не займається видами дiяльностi, що класифiкуються як переробна, добувна промисловiсть або виробництво та розподiлення електроенергiї, газу та води за </w:t>
            </w:r>
            <w:r w:rsidRPr="00342F2F">
              <w:rPr>
                <w:rFonts w:ascii="Times New Roman CYR" w:eastAsiaTheme="minorEastAsia" w:hAnsi="Times New Roman CYR" w:cs="Times New Roman CYR"/>
                <w:sz w:val="24"/>
                <w:szCs w:val="24"/>
              </w:rPr>
              <w:lastRenderedPageBreak/>
              <w:t xml:space="preserve">класифiкатором видiв економiчної дiяльностi. </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Iнформацiя про собiвартiсть реалiзованої продукцiї вiдсут</w:t>
            </w:r>
            <w:r w:rsidRPr="00342F2F">
              <w:rPr>
                <w:rFonts w:ascii="Times New Roman CYR" w:eastAsiaTheme="minorEastAsia" w:hAnsi="Times New Roman CYR" w:cs="Times New Roman CYR"/>
                <w:sz w:val="24"/>
                <w:szCs w:val="24"/>
              </w:rPr>
              <w:t xml:space="preserve">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Емiтент не брав участi  </w:t>
            </w:r>
            <w:r w:rsidRPr="00342F2F">
              <w:rPr>
                <w:rFonts w:ascii="Times New Roman CYR" w:eastAsiaTheme="minorEastAsia" w:hAnsi="Times New Roman CYR" w:cs="Times New Roman CYR"/>
                <w:sz w:val="24"/>
                <w:szCs w:val="24"/>
              </w:rPr>
              <w:t>в створеннi юридичних осiб.</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Товариство не проходило рейтингову   оцiнку.</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Фiлiали або iншi вiдокремленi структурнi пiдроздiли не створенi.</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Емiтент не бере участi у судових справах.</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Штрафнi санкцiї у звiтному перiодi не накладались. </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 звiтному роцi змi</w:t>
            </w:r>
            <w:r w:rsidRPr="00342F2F">
              <w:rPr>
                <w:rFonts w:ascii="Times New Roman CYR" w:eastAsiaTheme="minorEastAsia" w:hAnsi="Times New Roman CYR" w:cs="Times New Roman CYR"/>
                <w:sz w:val="24"/>
                <w:szCs w:val="24"/>
              </w:rPr>
              <w:t xml:space="preserve">на акцiонерiв, яким належать голосуючi акцiї, розмiр пакета яких стає бiльшим, меншим або рiвним пороговому значенню пакета акцiй, не вiдбувалась. </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 В звiтному роцi змiна осiб, яким належить право голосу за акцiями, сумарна кiлькiсть прав за якими стає бi</w:t>
            </w:r>
            <w:r w:rsidRPr="00342F2F">
              <w:rPr>
                <w:rFonts w:ascii="Times New Roman CYR" w:eastAsiaTheme="minorEastAsia" w:hAnsi="Times New Roman CYR" w:cs="Times New Roman CYR"/>
                <w:sz w:val="24"/>
                <w:szCs w:val="24"/>
              </w:rPr>
              <w:t>льшою, меншою або рiвною пороговому значенню пакета акцiй не вiдбувалась.</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 В звiтному роцi змiна осiб, якi є власниками фiнансових iнструментiв, пов'язаних з голосуючими акцiями акцiонерного товариства, сумарна кiлькiсть прав за якими стає бiльшою, меншою </w:t>
            </w:r>
            <w:r w:rsidRPr="00342F2F">
              <w:rPr>
                <w:rFonts w:ascii="Times New Roman CYR" w:eastAsiaTheme="minorEastAsia" w:hAnsi="Times New Roman CYR" w:cs="Times New Roman CYR"/>
                <w:sz w:val="24"/>
                <w:szCs w:val="24"/>
              </w:rPr>
              <w:t>або рiвною пороговому значенню пакета акцiй не вiдбувалась.</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Iншi цiннi папери,  крiм акцiй  емiтентом не випускались.</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Викуп власних акцiй протягом звiтного перiоду  Товариство не здiйснювало.</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У власностi працiвникiв емiтента iншi  цiннi папери (крiм акцiй)  вiдсутнi. </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У власностi працiвникiв емiтента (крiм посадових осiб)  акцiї у розмiрi понад 0,1 вiдсотка розмiру статутного капiталу вiдсутнi.</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Рiшення про виплату  дивiдендiв  не приймалось.</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У Емiтента вiдсутня iнформацiя про наявнiсть корпоративних договорiв, укладених  його акцiонерами. </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 </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Емiтент не володiє iнформацiєю про наявнiсть будь-яких договорiв та/або правочинiв, умовою чинностi яких є незмiннiсть осiб, якi здiйснюють контроль над </w:t>
            </w:r>
            <w:r w:rsidRPr="00342F2F">
              <w:rPr>
                <w:rFonts w:ascii="Times New Roman CYR" w:eastAsiaTheme="minorEastAsia" w:hAnsi="Times New Roman CYR" w:cs="Times New Roman CYR"/>
                <w:sz w:val="24"/>
                <w:szCs w:val="24"/>
              </w:rPr>
              <w:t>емiтентом.</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"Луцький домобудiвельний комбiнат"</w:t>
      </w: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14.10.1998</w:t>
      </w: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Волинська обл.</w:t>
      </w: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2097000</w:t>
      </w: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Відсоток акцій (часток, паїв) статутного капіталу, що передано до статутного капіталу державного (національного) </w:t>
      </w:r>
      <w:r>
        <w:rPr>
          <w:rFonts w:ascii="Times New Roman CYR" w:hAnsi="Times New Roman CYR" w:cs="Times New Roman CYR"/>
          <w:b/>
          <w:bCs/>
          <w:sz w:val="24"/>
          <w:szCs w:val="24"/>
        </w:rPr>
        <w:t>акціонерного товариства та/або холдингової компанії</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96</w:t>
      </w: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41.20 - Будiвництво житлових i нежитлових будiвель (основний)</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41.10 </w:t>
      </w:r>
      <w:r>
        <w:rPr>
          <w:rFonts w:ascii="Times New Roman CYR" w:hAnsi="Times New Roman CYR" w:cs="Times New Roman CYR"/>
          <w:sz w:val="24"/>
          <w:szCs w:val="24"/>
        </w:rPr>
        <w:t>- Органiзацiя будiвництва будiвель</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43.99 - Iншi спецiалiзованi будiвельнi роботи, н. в. i. у.</w:t>
      </w: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w:t>
      </w:r>
      <w:r>
        <w:rPr>
          <w:rFonts w:ascii="Times New Roman CYR" w:hAnsi="Times New Roman CYR" w:cs="Times New Roman CYR"/>
          <w:sz w:val="24"/>
          <w:szCs w:val="24"/>
        </w:rPr>
        <w:t>ке ВГРУ ПрАТ "Приватбанк", МФО 303440</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26002055441070</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26002055441070</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Вiдсутнiй, МФО -</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000000" w:rsidRPr="00342F2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Дата закінчення строку дії ліцензії (за наявності)</w:t>
            </w:r>
          </w:p>
        </w:tc>
      </w:tr>
      <w:tr w:rsidR="00000000" w:rsidRPr="00342F2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w:t>
            </w:r>
          </w:p>
        </w:tc>
      </w:tr>
      <w:tr w:rsidR="00000000" w:rsidRPr="00342F2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Господарська дiяльнiсть, пов"язана iз створенням об"єктiв архiтектури</w:t>
            </w:r>
          </w:p>
        </w:tc>
        <w:tc>
          <w:tcPr>
            <w:tcW w:w="15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Серiя АE 289954</w:t>
            </w:r>
          </w:p>
        </w:tc>
        <w:tc>
          <w:tcPr>
            <w:tcW w:w="1065"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04.04.2014</w:t>
            </w:r>
          </w:p>
        </w:tc>
        <w:tc>
          <w:tcPr>
            <w:tcW w:w="3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Державна архiтектурно - будiвельна iнспекцiя  України</w:t>
            </w:r>
          </w:p>
        </w:tc>
        <w:tc>
          <w:tcPr>
            <w:tcW w:w="12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01.04.2019</w:t>
            </w:r>
          </w:p>
        </w:tc>
      </w:tr>
      <w:tr w:rsidR="00000000" w:rsidRPr="00342F2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Плануємо продовжити лiцензiю ще на 5 рокiв.</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Зміни в організаційній </w:t>
      </w:r>
      <w:r>
        <w:rPr>
          <w:rFonts w:ascii="Times New Roman CYR" w:hAnsi="Times New Roman CYR" w:cs="Times New Roman CYR"/>
          <w:b/>
          <w:bCs/>
          <w:sz w:val="24"/>
          <w:szCs w:val="24"/>
        </w:rPr>
        <w:t>структурі відповідно до попередніх звітних періодів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органiзацiйнiй структурi вiдповiдно до попереднiх перiодiв не вiдбувались.</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w:t>
      </w:r>
      <w:r>
        <w:rPr>
          <w:rFonts w:ascii="Times New Roman CYR" w:hAnsi="Times New Roman CYR" w:cs="Times New Roman CYR"/>
          <w:b/>
          <w:bCs/>
          <w:sz w:val="24"/>
          <w:szCs w:val="24"/>
        </w:rPr>
        <w:t>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w:t>
      </w:r>
      <w:r>
        <w:rPr>
          <w:rFonts w:ascii="Times New Roman CYR" w:hAnsi="Times New Roman CYR" w:cs="Times New Roman CYR"/>
          <w:b/>
          <w:bCs/>
          <w:sz w:val="24"/>
          <w:szCs w:val="24"/>
        </w:rPr>
        <w:t>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96 осiб,  середня чисельнiсть поза</w:t>
      </w:r>
      <w:r>
        <w:rPr>
          <w:rFonts w:ascii="Times New Roman CYR" w:hAnsi="Times New Roman CYR" w:cs="Times New Roman CYR"/>
          <w:sz w:val="24"/>
          <w:szCs w:val="24"/>
        </w:rPr>
        <w:t xml:space="preserve">штатних працiвникiв та осiб, якi працюють за сумiсництвом 5 осiб, чисельнiсть працiвникiв, якi працюють на умовах неповного робочого часу (дня, тижня) 3 особи, фонд оплати працi станом на 31.12.2019 р. становив 7685,4 грн. .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w:t>
      </w:r>
      <w:r>
        <w:rPr>
          <w:rFonts w:ascii="Times New Roman CYR" w:hAnsi="Times New Roman CYR" w:cs="Times New Roman CYR"/>
          <w:b/>
          <w:bCs/>
          <w:sz w:val="24"/>
          <w:szCs w:val="24"/>
        </w:rPr>
        <w:t>-яких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w:t>
      </w:r>
      <w:r>
        <w:rPr>
          <w:rFonts w:ascii="Times New Roman CYR" w:hAnsi="Times New Roman CYR" w:cs="Times New Roman CYR"/>
          <w:b/>
          <w:bCs/>
          <w:sz w:val="24"/>
          <w:szCs w:val="24"/>
        </w:rPr>
        <w:t>результат за звітний рік по кожному виду спільної діяльності</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дiяльнiстi з iншими органiзацiями, пiдприємствами, установами.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w:t>
      </w:r>
      <w:r>
        <w:rPr>
          <w:rFonts w:ascii="Times New Roman CYR" w:hAnsi="Times New Roman CYR" w:cs="Times New Roman CYR"/>
          <w:b/>
          <w:bCs/>
          <w:sz w:val="24"/>
          <w:szCs w:val="24"/>
        </w:rPr>
        <w:t>мови та результати цих пропозицій</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збоку третiх осiб протягом звiтного перiоду не надходили.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w:t>
      </w:r>
      <w:r>
        <w:rPr>
          <w:rFonts w:ascii="Times New Roman CYR" w:hAnsi="Times New Roman CYR" w:cs="Times New Roman CYR"/>
          <w:b/>
          <w:bCs/>
          <w:sz w:val="24"/>
          <w:szCs w:val="24"/>
        </w:rPr>
        <w:t>ових інвестицій тощо)</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Концептуальною основою, яка  використана для пiдготовки i  складання фiнансових звiтiв   товариства  є  Закон України  "Про бухгалтерський облiк  та  фiнансову  звiтнiсть  в  Українi"  , iншi нормативно-правовi акти щодо ведення бухга</w:t>
      </w:r>
      <w:r>
        <w:rPr>
          <w:rFonts w:ascii="Times New Roman CYR" w:hAnsi="Times New Roman CYR" w:cs="Times New Roman CYR"/>
          <w:sz w:val="24"/>
          <w:szCs w:val="24"/>
        </w:rPr>
        <w:t>лтерського облiку та складання фiнансової звiтностi в Українi, облiкова полiтика Товариства та його вiдповiднi  внутрiшнi положення.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w:t>
      </w:r>
      <w:r>
        <w:rPr>
          <w:rFonts w:ascii="Times New Roman CYR" w:hAnsi="Times New Roman CYR" w:cs="Times New Roman CYR"/>
          <w:b/>
          <w:bCs/>
          <w:sz w:val="24"/>
          <w:szCs w:val="24"/>
        </w:rPr>
        <w:t>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w:t>
      </w:r>
      <w:r>
        <w:rPr>
          <w:rFonts w:ascii="Times New Roman CYR" w:hAnsi="Times New Roman CYR" w:cs="Times New Roman CYR"/>
          <w:b/>
          <w:bCs/>
          <w:sz w:val="24"/>
          <w:szCs w:val="24"/>
        </w:rPr>
        <w:t>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w:t>
      </w:r>
      <w:r>
        <w:rPr>
          <w:rFonts w:ascii="Times New Roman CYR" w:hAnsi="Times New Roman CYR" w:cs="Times New Roman CYR"/>
          <w:b/>
          <w:bCs/>
          <w:sz w:val="24"/>
          <w:szCs w:val="24"/>
        </w:rPr>
        <w:t xml:space="preserve">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Pr>
          <w:rFonts w:ascii="Times New Roman CYR" w:hAnsi="Times New Roman CYR" w:cs="Times New Roman CYR"/>
          <w:b/>
          <w:bCs/>
          <w:sz w:val="24"/>
          <w:szCs w:val="24"/>
        </w:rPr>
        <w:lastRenderedPageBreak/>
        <w:t>виробництва, в якій здійснює діяльність емітент</w:t>
      </w:r>
      <w:r>
        <w:rPr>
          <w:rFonts w:ascii="Times New Roman CYR" w:hAnsi="Times New Roman CYR" w:cs="Times New Roman CYR"/>
          <w:b/>
          <w:bCs/>
          <w:sz w:val="24"/>
          <w:szCs w:val="24"/>
        </w:rPr>
        <w:t>,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w:t>
      </w:r>
      <w:r>
        <w:rPr>
          <w:rFonts w:ascii="Times New Roman CYR" w:hAnsi="Times New Roman CYR" w:cs="Times New Roman CYR"/>
          <w:b/>
          <w:bCs/>
          <w:sz w:val="24"/>
          <w:szCs w:val="24"/>
        </w:rPr>
        <w:t xml:space="preserve">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w:t>
      </w:r>
      <w:r>
        <w:rPr>
          <w:rFonts w:ascii="Times New Roman CYR" w:hAnsi="Times New Roman CYR" w:cs="Times New Roman CYR"/>
          <w:b/>
          <w:bCs/>
          <w:sz w:val="24"/>
          <w:szCs w:val="24"/>
        </w:rPr>
        <w:t xml:space="preserve">ітний рік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спецiалiзується по будiвництву житлових будинкiв.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w:t>
      </w:r>
      <w:r>
        <w:rPr>
          <w:rFonts w:ascii="Times New Roman CYR" w:hAnsi="Times New Roman CYR" w:cs="Times New Roman CYR"/>
          <w:b/>
          <w:bCs/>
          <w:sz w:val="24"/>
          <w:szCs w:val="24"/>
        </w:rPr>
        <w:t xml:space="preserve">бхідно описати, включаючи суттєві умови придбання або інвестиції, їх вартість і спосіб фінансування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суттєвих придбань або вiдчуждень активiв за останнi п'ять рокiв вiдсутня.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w:t>
      </w:r>
      <w:r>
        <w:rPr>
          <w:rFonts w:ascii="Times New Roman CYR" w:hAnsi="Times New Roman CYR" w:cs="Times New Roman CYR"/>
          <w:b/>
          <w:bCs/>
          <w:sz w:val="24"/>
          <w:szCs w:val="24"/>
        </w:rPr>
        <w:t>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w:t>
      </w:r>
      <w:r>
        <w:rPr>
          <w:rFonts w:ascii="Times New Roman CYR" w:hAnsi="Times New Roman CYR" w:cs="Times New Roman CYR"/>
          <w:b/>
          <w:bCs/>
          <w:sz w:val="24"/>
          <w:szCs w:val="24"/>
        </w:rPr>
        <w:t>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w:t>
      </w:r>
      <w:r>
        <w:rPr>
          <w:rFonts w:ascii="Times New Roman CYR" w:hAnsi="Times New Roman CYR" w:cs="Times New Roman CYR"/>
          <w:b/>
          <w:bCs/>
          <w:sz w:val="24"/>
          <w:szCs w:val="24"/>
        </w:rPr>
        <w:t>ня виробничих потужностей після її завершення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знаходяться за мiсцезнаходженням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Велика кiлькiсть державних регуляторiв  </w:t>
      </w:r>
      <w:r>
        <w:rPr>
          <w:rFonts w:ascii="Times New Roman CYR" w:hAnsi="Times New Roman CYR" w:cs="Times New Roman CYR"/>
          <w:sz w:val="24"/>
          <w:szCs w:val="24"/>
        </w:rPr>
        <w:t>з неквалiфiкованими кадрами.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товариства фiнансується за рахунок в</w:t>
      </w:r>
      <w:r>
        <w:rPr>
          <w:rFonts w:ascii="Times New Roman CYR" w:hAnsi="Times New Roman CYR" w:cs="Times New Roman CYR"/>
          <w:sz w:val="24"/>
          <w:szCs w:val="24"/>
        </w:rPr>
        <w:t>ласних коштiв.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31.12.2019 року укладених, але не виконаних договорiв товариства не має.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w:t>
      </w:r>
      <w:r>
        <w:rPr>
          <w:rFonts w:ascii="Times New Roman CYR" w:hAnsi="Times New Roman CYR" w:cs="Times New Roman CYR"/>
          <w:b/>
          <w:bCs/>
          <w:sz w:val="24"/>
          <w:szCs w:val="24"/>
        </w:rPr>
        <w:t>инути на діяльність емітента в майбутньому)</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планує продовжувати свою дiяльнiсть.</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емiтент не здiйснював витрат на досл</w:t>
      </w:r>
      <w:r>
        <w:rPr>
          <w:rFonts w:ascii="Times New Roman CYR" w:hAnsi="Times New Roman CYR" w:cs="Times New Roman CYR"/>
          <w:sz w:val="24"/>
          <w:szCs w:val="24"/>
        </w:rPr>
        <w:t>iдження та розробки.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w:t>
      </w:r>
      <w:r>
        <w:rPr>
          <w:rFonts w:ascii="Times New Roman CYR" w:hAnsi="Times New Roman CYR" w:cs="Times New Roman CYR"/>
          <w:b/>
          <w:bCs/>
          <w:sz w:val="24"/>
          <w:szCs w:val="24"/>
        </w:rPr>
        <w:t>алітичної довідки в довільній формі</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rsidRPr="00342F2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Персональний склад</w:t>
            </w:r>
          </w:p>
        </w:tc>
      </w:tr>
      <w:tr w:rsidR="00000000" w:rsidRPr="00342F2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Участь у загальних зборах беруть акцiонери, включенi до  реєстру акцiонерiв, складеного вiдповiдно до вимог чинного законодавства.</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Перелiк акцiонерiв, якi зареєструвались для участi у зборах, додається до протоколу зборiв.</w:t>
            </w:r>
          </w:p>
        </w:tc>
      </w:tr>
      <w:tr w:rsidR="00000000" w:rsidRPr="00342F2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Складається з 3 членiв. </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голова Наглядової ради   Бондарчук Алла Миколаївна, член Наглядової ради   Кушпель Iрина Євгенiвна; член Наглядової ради  Фокiн   Микола Володимирович.</w:t>
            </w:r>
          </w:p>
        </w:tc>
      </w:tr>
      <w:tr w:rsidR="00000000" w:rsidRPr="00342F2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Одноосiбний виконавчий орган</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Вайман Руслан Олексiйович.</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rsidRPr="00342F2F">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Дата набуття повноважень та термін, на який обрано (призначено)</w:t>
            </w:r>
          </w:p>
        </w:tc>
      </w:tr>
      <w:tr w:rsidR="00000000" w:rsidRPr="00342F2F">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8</w:t>
            </w:r>
          </w:p>
        </w:tc>
      </w:tr>
      <w:tr w:rsidR="00000000" w:rsidRPr="00342F2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Вайман Руслан Олексiйович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1953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ПрАТ "Луцький домобудiвельний комбiнат", 30089004,  Голова Правлiння.</w:t>
            </w:r>
          </w:p>
        </w:tc>
        <w:tc>
          <w:tcPr>
            <w:tcW w:w="155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17.05.2019, на 3 роки</w:t>
            </w:r>
          </w:p>
        </w:tc>
      </w:tr>
      <w:tr w:rsidR="00000000" w:rsidRPr="00342F2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Опис:</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Забезпечує виконання рiшень загальних з</w:t>
            </w:r>
            <w:r w:rsidRPr="00342F2F">
              <w:rPr>
                <w:rFonts w:ascii="Times New Roman CYR" w:eastAsiaTheme="minorEastAsia" w:hAnsi="Times New Roman CYR" w:cs="Times New Roman CYR"/>
              </w:rPr>
              <w:t>борiв акцiонерiв АТ. Розпоряджається майном товариства в межах встановлених чинним законодавством та статутом.Без доручення дiє вiд iменi товариства, представляє його в усiх установах, пiдприємствах, органiзацiях. Отримує заробiтну плату згiдно штатного ро</w:t>
            </w:r>
            <w:r w:rsidRPr="00342F2F">
              <w:rPr>
                <w:rFonts w:ascii="Times New Roman CYR" w:eastAsiaTheme="minorEastAsia" w:hAnsi="Times New Roman CYR" w:cs="Times New Roman CYR"/>
              </w:rPr>
              <w:t>зпису.Додаткової винагороди не отримує. Непогашеної судимостi за корисливi злочини немає.</w:t>
            </w:r>
          </w:p>
        </w:tc>
      </w:tr>
      <w:tr w:rsidR="00000000" w:rsidRPr="00342F2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Iванова Оксана Михайлiвна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ПрАТ "Луцький домобудiвельний комбiнат", 30089004,  бухгалтер</w:t>
            </w:r>
          </w:p>
        </w:tc>
        <w:tc>
          <w:tcPr>
            <w:tcW w:w="155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18.02.2009, безстроково</w:t>
            </w:r>
          </w:p>
        </w:tc>
      </w:tr>
      <w:tr w:rsidR="00000000" w:rsidRPr="00342F2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Опис:</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Виконує обов'язки вiдповiдно до посадової iнструкцiї. Оплата працi згiдно штатного розпису. Непогашеної судимостi за корисливi та посадовi злочини немає.</w:t>
            </w:r>
          </w:p>
        </w:tc>
      </w:tr>
      <w:tr w:rsidR="00000000" w:rsidRPr="00342F2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Бондарчук Алла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1952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ПрАТ "Луцький домобудiвельний комбiнат", 30089004, Фiнансовий директор</w:t>
            </w:r>
          </w:p>
        </w:tc>
        <w:tc>
          <w:tcPr>
            <w:tcW w:w="155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17.05.2019, 3 роки</w:t>
            </w:r>
          </w:p>
        </w:tc>
      </w:tr>
      <w:tr w:rsidR="00000000" w:rsidRPr="00342F2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Опис:</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Здiйснює захист прав акцiонерiв, контролює та регулює дiяльнiсть виконавчого органу, планує та органiзовує роботу наглядової ради. Винагороди не отримує.</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Непогашеної судимостi за корисливi та посадовi злочини немає.  Акцiонер.</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42F2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Кушпель Iрина Євгенiвна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1981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ПрАТ "Луцький домобудiвельний комбiнат", 30089004,  юрисконсульт</w:t>
            </w:r>
          </w:p>
        </w:tc>
        <w:tc>
          <w:tcPr>
            <w:tcW w:w="155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17.05.2019, 3 роки</w:t>
            </w:r>
          </w:p>
        </w:tc>
      </w:tr>
      <w:tr w:rsidR="00000000" w:rsidRPr="00342F2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Опис:</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Приймає участь у вирiшеннi питань наглядовою радою.  Винагороди не отримує.</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Непогашеної судимостi за корисливi та посадовi злочини немає.  Представник акцiонера.</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42F2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Фокiн Микола </w:t>
            </w:r>
            <w:r w:rsidRPr="00342F2F">
              <w:rPr>
                <w:rFonts w:ascii="Times New Roman CYR" w:eastAsiaTheme="minorEastAsia" w:hAnsi="Times New Roman CYR" w:cs="Times New Roman CYR"/>
              </w:rPr>
              <w:lastRenderedPageBreak/>
              <w:t>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lastRenderedPageBreak/>
              <w:t>1963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ПрАТ "Луцький </w:t>
            </w:r>
            <w:r w:rsidRPr="00342F2F">
              <w:rPr>
                <w:rFonts w:ascii="Times New Roman CYR" w:eastAsiaTheme="minorEastAsia" w:hAnsi="Times New Roman CYR" w:cs="Times New Roman CYR"/>
              </w:rPr>
              <w:lastRenderedPageBreak/>
              <w:t>домобудiвельний комбiнат", 30089004,  технiчний директор</w:t>
            </w:r>
          </w:p>
        </w:tc>
        <w:tc>
          <w:tcPr>
            <w:tcW w:w="155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lastRenderedPageBreak/>
              <w:t xml:space="preserve">17.05.2019, 3 </w:t>
            </w:r>
            <w:r w:rsidRPr="00342F2F">
              <w:rPr>
                <w:rFonts w:ascii="Times New Roman CYR" w:eastAsiaTheme="minorEastAsia" w:hAnsi="Times New Roman CYR" w:cs="Times New Roman CYR"/>
              </w:rPr>
              <w:lastRenderedPageBreak/>
              <w:t>роки.</w:t>
            </w:r>
          </w:p>
        </w:tc>
      </w:tr>
      <w:tr w:rsidR="00000000" w:rsidRPr="00342F2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Опис:</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Приймає участь у вирiшеннi питань наглядовою радою.  Винагороди не отримує.</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Непогашеної судимостi за корисливi та посадовi злочини немає.  Акцiонер.</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rsidRPr="00342F2F">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 xml:space="preserve">Кількість </w:t>
            </w:r>
            <w:r w:rsidRPr="00342F2F">
              <w:rPr>
                <w:rFonts w:ascii="Times New Roman CYR" w:eastAsiaTheme="minorEastAsia" w:hAnsi="Times New Roman CYR" w:cs="Times New Roman CYR"/>
                <w:b/>
                <w:bCs/>
              </w:rPr>
              <w:t>за видами акцій</w:t>
            </w:r>
          </w:p>
        </w:tc>
      </w:tr>
      <w:tr w:rsidR="00000000" w:rsidRPr="00342F2F">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b/>
                <w:bCs/>
              </w:rPr>
              <w:t>Привілейовані іменні</w:t>
            </w:r>
          </w:p>
        </w:tc>
      </w:tr>
      <w:tr w:rsidR="00000000" w:rsidRPr="00342F2F">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w:t>
            </w:r>
          </w:p>
        </w:tc>
      </w:tr>
      <w:tr w:rsidR="00000000" w:rsidRPr="00342F2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Вайман Руслан Олексiйович</w:t>
            </w:r>
          </w:p>
        </w:tc>
        <w:tc>
          <w:tcPr>
            <w:tcW w:w="12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699</w:t>
            </w:r>
          </w:p>
        </w:tc>
        <w:tc>
          <w:tcPr>
            <w:tcW w:w="13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33,333</w:t>
            </w:r>
          </w:p>
        </w:tc>
        <w:tc>
          <w:tcPr>
            <w:tcW w:w="24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699</w:t>
            </w:r>
          </w:p>
        </w:tc>
        <w:tc>
          <w:tcPr>
            <w:tcW w:w="2771"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Бондарчук Алла Миколаївна</w:t>
            </w:r>
          </w:p>
        </w:tc>
        <w:tc>
          <w:tcPr>
            <w:tcW w:w="12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699</w:t>
            </w:r>
          </w:p>
        </w:tc>
        <w:tc>
          <w:tcPr>
            <w:tcW w:w="13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33,33</w:t>
            </w:r>
          </w:p>
        </w:tc>
        <w:tc>
          <w:tcPr>
            <w:tcW w:w="24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699</w:t>
            </w:r>
          </w:p>
        </w:tc>
        <w:tc>
          <w:tcPr>
            <w:tcW w:w="2771"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Фокiн Микола Володимирович</w:t>
            </w:r>
          </w:p>
        </w:tc>
        <w:tc>
          <w:tcPr>
            <w:tcW w:w="12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699</w:t>
            </w:r>
          </w:p>
        </w:tc>
        <w:tc>
          <w:tcPr>
            <w:tcW w:w="13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33,33</w:t>
            </w:r>
          </w:p>
        </w:tc>
        <w:tc>
          <w:tcPr>
            <w:tcW w:w="24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699</w:t>
            </w:r>
          </w:p>
        </w:tc>
        <w:tc>
          <w:tcPr>
            <w:tcW w:w="2771"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000000" w:rsidRPr="00342F2F">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Відсоток акцій (часток, паїв), які належать засновнику та/або учаснику (від загальної кількості)</w:t>
            </w:r>
          </w:p>
        </w:tc>
      </w:tr>
      <w:tr w:rsidR="00000000" w:rsidRPr="00342F2F">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42F2F">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Відсоток акцій (часток, паїв), які належать засновнику та/або учаснику (від загальної кількості)</w:t>
            </w:r>
          </w:p>
        </w:tc>
      </w:tr>
      <w:tr w:rsidR="00000000" w:rsidRPr="00342F2F">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Вайман Руслан Олексiйович</w:t>
            </w:r>
          </w:p>
        </w:tc>
        <w:tc>
          <w:tcPr>
            <w:tcW w:w="2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33,3333</w:t>
            </w:r>
          </w:p>
        </w:tc>
      </w:tr>
      <w:tr w:rsidR="00000000" w:rsidRPr="00342F2F">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Бондарчук Алла Миколаївна</w:t>
            </w:r>
          </w:p>
        </w:tc>
        <w:tc>
          <w:tcPr>
            <w:tcW w:w="2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33,3333</w:t>
            </w:r>
          </w:p>
        </w:tc>
      </w:tr>
      <w:tr w:rsidR="00000000" w:rsidRPr="00342F2F">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Фокiн   Микола Володимирович</w:t>
            </w:r>
          </w:p>
        </w:tc>
        <w:tc>
          <w:tcPr>
            <w:tcW w:w="2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33,3333</w:t>
            </w:r>
          </w:p>
        </w:tc>
      </w:tr>
      <w:tr w:rsidR="00000000" w:rsidRPr="00342F2F">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100</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342F2F">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планує збiльшувати обсяги i якiсть житлового будiвництва.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"Луцький домобудiвельний комбiнат" (надалi - Товариство) є юридичною особою приватного права (господарським товариством</w:t>
      </w:r>
      <w:r>
        <w:rPr>
          <w:rFonts w:ascii="Times New Roman CYR" w:hAnsi="Times New Roman CYR" w:cs="Times New Roman CYR"/>
          <w:sz w:val="24"/>
          <w:szCs w:val="24"/>
        </w:rPr>
        <w:t>) за законодавством України, створене та дiє вiдповiдно до положень Цивiльного кодексу України, Господарського кодексу України, Законiв України "Про акцiонернi товариства", "Про цiннi папери та фондовий ринок", iнших нормативно-правових актiв України, цьог</w:t>
      </w:r>
      <w:r>
        <w:rPr>
          <w:rFonts w:ascii="Times New Roman CYR" w:hAnsi="Times New Roman CYR" w:cs="Times New Roman CYR"/>
          <w:sz w:val="24"/>
          <w:szCs w:val="24"/>
        </w:rPr>
        <w:t xml:space="preserve">о Статуту,  внутрiшнiх документiв Товариства.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Рiшенням загальних зборiв акцiонерiв Товариства вiд 25 липня 2011 р., на  виконання вимог Закону України "Про акцiонернi товариства" № 514-VI вiд 17.09.2008 р., керуючись порядком пункту 5 Роздiлу XVII "Прик</w:t>
      </w:r>
      <w:r>
        <w:rPr>
          <w:rFonts w:ascii="Times New Roman CYR" w:hAnsi="Times New Roman CYR" w:cs="Times New Roman CYR"/>
          <w:sz w:val="24"/>
          <w:szCs w:val="24"/>
        </w:rPr>
        <w:t>iнцевi та перехiднi положення" Закону України "Про акцiонернi товариства", у межах приведення дiяльностi Товариства у вiдповiднiсть iз цим Законом, змiнено найменування Товариства iз Закритого акцiонерного товариства "Луцький домобудiвельний комбiнат" на П</w:t>
      </w:r>
      <w:r>
        <w:rPr>
          <w:rFonts w:ascii="Times New Roman CYR" w:hAnsi="Times New Roman CYR" w:cs="Times New Roman CYR"/>
          <w:sz w:val="24"/>
          <w:szCs w:val="24"/>
        </w:rPr>
        <w:t>риватне акцiонерне товариство "Луцький домобудiвельний комбiнат".</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w:t>
      </w:r>
      <w:r>
        <w:rPr>
          <w:rFonts w:ascii="Times New Roman CYR" w:hAnsi="Times New Roman CYR" w:cs="Times New Roman CYR"/>
          <w:b/>
          <w:bCs/>
          <w:sz w:val="24"/>
          <w:szCs w:val="24"/>
        </w:rPr>
        <w:t xml:space="preserve"> витрат емітента, зокрема інформацію про:</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Служби з внутрiшнього контролю та управлiння ризиками</w:t>
      </w:r>
      <w:r>
        <w:rPr>
          <w:rFonts w:ascii="Times New Roman CYR" w:hAnsi="Times New Roman CYR" w:cs="Times New Roman CYR"/>
          <w:sz w:val="24"/>
          <w:szCs w:val="24"/>
        </w:rPr>
        <w:t xml:space="preserve"> не створено. Менеджмент приймає рiшення з мiнiмазацiї ризикiв, спираючись на власнi знання та досвiд, та застосовуючи наявнi ресурси.  При здiйсненнi внутрiшнього контролю використовуються рiзнi методи, вони включають в себе такi елементи, як:</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бухгалтер</w:t>
      </w:r>
      <w:r>
        <w:rPr>
          <w:rFonts w:ascii="Times New Roman CYR" w:hAnsi="Times New Roman CYR" w:cs="Times New Roman CYR"/>
          <w:sz w:val="24"/>
          <w:szCs w:val="24"/>
        </w:rPr>
        <w:t>ський фiнансовий облiк (iнвентаризацiя i документацiя, рахунки i подвiйний запис);</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w:t>
      </w:r>
      <w:r>
        <w:rPr>
          <w:rFonts w:ascii="Times New Roman CYR" w:hAnsi="Times New Roman CYR" w:cs="Times New Roman CYR"/>
          <w:sz w:val="24"/>
          <w:szCs w:val="24"/>
        </w:rPr>
        <w:t xml:space="preserve">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Всi перерахованi вище методи становлять єдину систему i використовуються в цiлях управлiння пiдприємством. Метою </w:t>
      </w:r>
      <w:r>
        <w:rPr>
          <w:rFonts w:ascii="Times New Roman CYR" w:hAnsi="Times New Roman CYR" w:cs="Times New Roman CYR"/>
          <w:sz w:val="24"/>
          <w:szCs w:val="24"/>
        </w:rPr>
        <w:t>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w:t>
      </w:r>
      <w:r>
        <w:rPr>
          <w:rFonts w:ascii="Times New Roman CYR" w:hAnsi="Times New Roman CYR" w:cs="Times New Roman CYR"/>
          <w:b/>
          <w:bCs/>
          <w:sz w:val="24"/>
          <w:szCs w:val="24"/>
        </w:rPr>
        <w:t>их потоків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схильне до цiнового ризику, тому що прямо залежить вiд наступних факторiв: Збiльшення податкiв та нарахувань, погiршення економiчного стану у країнi, збiльшення цiни на матерiальнi ресурси та iншi фактори, якi безпосередньо впливають </w:t>
      </w:r>
      <w:r>
        <w:rPr>
          <w:rFonts w:ascii="Times New Roman CYR" w:hAnsi="Times New Roman CYR" w:cs="Times New Roman CYR"/>
          <w:sz w:val="24"/>
          <w:szCs w:val="24"/>
        </w:rPr>
        <w:t>на цiну товарiв та послуг, якi надає Товариство. Товариство не схильне до кредитного ризику, ризику лiквiдностi та грошових потокiв.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w:t>
      </w:r>
      <w:r>
        <w:rPr>
          <w:rFonts w:ascii="Times New Roman CYR" w:hAnsi="Times New Roman CYR" w:cs="Times New Roman CYR"/>
          <w:sz w:val="24"/>
          <w:szCs w:val="24"/>
        </w:rPr>
        <w:t>римання принципiв корпоративного управлiння в Товариствi забезпечується шляхом виконання норм чинного законодавства України, установчих документiв, внутрiшнiх положень та наказiв. Система вiдносин корпоративного управлiння здiйснюється вiдповiдно до  Закон</w:t>
      </w:r>
      <w:r>
        <w:rPr>
          <w:rFonts w:ascii="Times New Roman CYR" w:hAnsi="Times New Roman CYR" w:cs="Times New Roman CYR"/>
          <w:sz w:val="24"/>
          <w:szCs w:val="24"/>
        </w:rPr>
        <w:t>у України "Про акцiонернi товариства", Статуту та рiшень Загальних зборiв акцiонерiв Емiтента,  рiшень Наглядової ради. Корпоративне управлiння Емiтента базується на принципi своєчасного розкриття iнформацiї, в тому числi про фiнансовий стан, економiчнi по</w:t>
      </w:r>
      <w:r>
        <w:rPr>
          <w:rFonts w:ascii="Times New Roman CYR" w:hAnsi="Times New Roman CYR" w:cs="Times New Roman CYR"/>
          <w:sz w:val="24"/>
          <w:szCs w:val="24"/>
        </w:rPr>
        <w:t xml:space="preserve">казники, структуру управлiння з метою забезпечення можливостi прийняття зважених рiшень його акцiонерами.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емiтентом не затверджувався.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w:t>
      </w:r>
      <w:r>
        <w:rPr>
          <w:rFonts w:ascii="Times New Roman CYR" w:hAnsi="Times New Roman CYR" w:cs="Times New Roman CYR"/>
          <w:b/>
          <w:bCs/>
          <w:sz w:val="24"/>
          <w:szCs w:val="24"/>
        </w:rPr>
        <w:t>одекс корпоративного управління, який емітент добровільно вирішив застосовувати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бiржи, об'єднання юридичних осiб,iншi кодекси корпоративного управлiння та практика корпоративного управлiння понад визначенi законода</w:t>
      </w:r>
      <w:r>
        <w:rPr>
          <w:rFonts w:ascii="Times New Roman CYR" w:hAnsi="Times New Roman CYR" w:cs="Times New Roman CYR"/>
          <w:sz w:val="24"/>
          <w:szCs w:val="24"/>
        </w:rPr>
        <w:t>вством вимоги, Емiтентом не застосовуються.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w:t>
      </w:r>
      <w:r>
        <w:rPr>
          <w:rFonts w:ascii="Times New Roman CYR" w:hAnsi="Times New Roman CYR" w:cs="Times New Roman CYR"/>
          <w:b/>
          <w:bCs/>
          <w:sz w:val="24"/>
          <w:szCs w:val="24"/>
        </w:rPr>
        <w:t>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w:t>
      </w:r>
      <w:r>
        <w:rPr>
          <w:rFonts w:ascii="Times New Roman CYR" w:hAnsi="Times New Roman CYR" w:cs="Times New Roman CYR"/>
          <w:b/>
          <w:bCs/>
          <w:sz w:val="24"/>
          <w:szCs w:val="24"/>
        </w:rPr>
        <w:t>дексу корпоративного управління, зазначеного в абзацах другому або третьому пункту 1 цієї частини, обґрунтуйте причини таких дій</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rsidRPr="00342F2F">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позачергові</w:t>
            </w:r>
          </w:p>
        </w:tc>
      </w:tr>
      <w:tr w:rsidR="00000000" w:rsidRPr="00342F2F">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42F2F">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17.05.2019</w:t>
            </w:r>
          </w:p>
        </w:tc>
      </w:tr>
      <w:tr w:rsidR="00000000" w:rsidRPr="00342F2F">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100</w:t>
            </w:r>
          </w:p>
        </w:tc>
      </w:tr>
      <w:tr w:rsidR="00000000" w:rsidRPr="00342F2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Порядок денний.</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1.Обрання лiчильної комiсiї</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Приняте рiшення:  обрати головою лiчильної комiсiї Iванову О.М., членом лiчильної комiсiї Євдокiмову Л.П.</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2.  Обрання голови  та секретаря зборiв. </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Приняте рiшення:  Обрати головою зборiв Ваймана Р.О., секретарем зборiв Кушпель I.Є.</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3. Встановлення порядку i способу засвiдчення бюлетенiв.</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Приняте рiшення:  Надати  головi лiчильної комiсiї   Iвановiй О.М. повноваження засвiдчувати  бюлетенi  для  голо</w:t>
            </w:r>
            <w:r w:rsidRPr="00342F2F">
              <w:rPr>
                <w:rFonts w:ascii="Times New Roman CYR" w:eastAsiaTheme="minorEastAsia" w:hAnsi="Times New Roman CYR" w:cs="Times New Roman CYR"/>
              </w:rPr>
              <w:t>сування.</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4. Прийняття рiшення за наслiдками розгляду Звiту наглядової ради,  генерального директора у звiтному перiодi.</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Приняте рiшення:  Прийняти до вiдома та затвердити    Звiт наглядової ради за 2018 рiк  та   Звiт  генерального директора   ПрАТ "ЛДБК" за 2018 рiк.</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5. Затвердження рiчного звiту Товариства за 2018рiк. </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Приняте рiшення:  Затвердити рiчну звiтнiсть товар</w:t>
            </w:r>
            <w:r w:rsidRPr="00342F2F">
              <w:rPr>
                <w:rFonts w:ascii="Times New Roman CYR" w:eastAsiaTheme="minorEastAsia" w:hAnsi="Times New Roman CYR" w:cs="Times New Roman CYR"/>
              </w:rPr>
              <w:t>иства за 2018 рiк.</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6.  Розподiл прибутку ( збитку ) Товариства отриманого у 2018 роцi.</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Приняте рiшення:  Отриманий у 2018 роцi прибуток спрямувати  на розвиток пiдприємства i поповнення обiгових коштiв.</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7. Припинення повноважень та обрання Наглядової рад</w:t>
            </w:r>
            <w:r w:rsidRPr="00342F2F">
              <w:rPr>
                <w:rFonts w:ascii="Times New Roman CYR" w:eastAsiaTheme="minorEastAsia" w:hAnsi="Times New Roman CYR" w:cs="Times New Roman CYR"/>
              </w:rPr>
              <w:t>и.</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Приняте рiшення: припинити повноваження дiючої Наглядової ради та  обрати наступний склад  Наглядової ради термiном на 3 роки: Бондарчук Алла Миколаївна, Кушпель Iрина Євгенiївна, Фокiн Микола Володимирович.</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8. Прийняття рiшення про попереднє схвалення</w:t>
            </w:r>
            <w:r w:rsidRPr="00342F2F">
              <w:rPr>
                <w:rFonts w:ascii="Times New Roman CYR" w:eastAsiaTheme="minorEastAsia" w:hAnsi="Times New Roman CYR" w:cs="Times New Roman CYR"/>
              </w:rPr>
              <w:t xml:space="preserve"> значних правочинiв.</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Приняте рiшення:  Надати повноваження генеральному директору  Товариства для укладення та пiдписання значних правочинiв i документiв пов'язаних з ними,  з граничною сукупною вартiстю до 20 000 тис.грн. Характер правочинiв -укладання до</w:t>
            </w:r>
            <w:r w:rsidRPr="00342F2F">
              <w:rPr>
                <w:rFonts w:ascii="Times New Roman CYR" w:eastAsiaTheme="minorEastAsia" w:hAnsi="Times New Roman CYR" w:cs="Times New Roman CYR"/>
              </w:rPr>
              <w:t xml:space="preserve">говорiв купiвлi -продажу  майнових прав, товарiв та послуг.  </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Пропозицiї щодо включення нових питань до порядку денного не вносились.</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lastRenderedPageBreak/>
              <w:t>Інше (зазначити)</w:t>
            </w:r>
          </w:p>
        </w:tc>
        <w:tc>
          <w:tcPr>
            <w:tcW w:w="7000" w:type="dxa"/>
            <w:gridSpan w:val="3"/>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Ак</w:t>
            </w:r>
            <w:r w:rsidRPr="00342F2F">
              <w:rPr>
                <w:rFonts w:ascii="Times New Roman CYR" w:eastAsiaTheme="minorEastAsia" w:hAnsi="Times New Roman CYR" w:cs="Times New Roman CYR"/>
                <w:sz w:val="24"/>
                <w:szCs w:val="24"/>
              </w:rPr>
              <w:t>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342F2F">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b/>
                <w:bCs/>
                <w:sz w:val="24"/>
                <w:szCs w:val="24"/>
              </w:rPr>
              <w:lastRenderedPageBreak/>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342F2F">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000000" w:rsidRPr="00342F2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42F2F">
              <w:rPr>
                <w:rFonts w:ascii="Times New Roman CYR" w:eastAsiaTheme="minorEastAsia"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42F2F">
              <w:rPr>
                <w:rFonts w:ascii="Times New Roman CYR" w:eastAsiaTheme="minorEastAsia"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42F2F">
              <w:rPr>
                <w:rFonts w:ascii="Times New Roman CYR" w:eastAsiaTheme="minorEastAsia"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b/>
                <w:bCs/>
                <w:sz w:val="24"/>
                <w:szCs w:val="24"/>
              </w:rPr>
              <w:t>Функціональні обов'язки члена наглядової ради</w:t>
            </w:r>
          </w:p>
        </w:tc>
      </w:tr>
      <w:tr w:rsidR="00000000" w:rsidRPr="00342F2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Бондарчук Алла Миколаївна</w:t>
            </w:r>
          </w:p>
        </w:tc>
        <w:tc>
          <w:tcPr>
            <w:tcW w:w="16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Наглядова рада Товариства є органом, що здiйснює захист прав акцiонерiв Товариства, i в межах своєї компетенцiї, визначеної Статутом та законом, контролює та регулює дiяльнiсть виконавчого органу товариства.</w:t>
            </w:r>
          </w:p>
        </w:tc>
      </w:tr>
      <w:tr w:rsidR="00000000" w:rsidRPr="00342F2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Кушпель Iрина Євгенiвна</w:t>
            </w:r>
          </w:p>
        </w:tc>
        <w:tc>
          <w:tcPr>
            <w:tcW w:w="16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Фокiн   Микола Володимирович</w:t>
            </w:r>
          </w:p>
        </w:tc>
        <w:tc>
          <w:tcPr>
            <w:tcW w:w="16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 На</w:t>
            </w:r>
            <w:r w:rsidRPr="00342F2F">
              <w:rPr>
                <w:rFonts w:ascii="Times New Roman CYR" w:eastAsiaTheme="minorEastAsia" w:hAnsi="Times New Roman CYR" w:cs="Times New Roman CYR"/>
                <w:sz w:val="24"/>
                <w:szCs w:val="24"/>
              </w:rPr>
              <w:t>глядовою радою Товариства у звiтному перiодi було проведено 4 засiдання, на яких приймались рiшення про затвердження рiчного звiту за 2018рiк;  про  органiзацiю  проведення загальних зборiв акцiонерiв, обрання реєстрацiйної та тимчасової лiчильної комiсiй;</w:t>
            </w:r>
            <w:r w:rsidRPr="00342F2F">
              <w:rPr>
                <w:rFonts w:ascii="Times New Roman CYR" w:eastAsiaTheme="minorEastAsia" w:hAnsi="Times New Roman CYR" w:cs="Times New Roman CYR"/>
                <w:sz w:val="24"/>
                <w:szCs w:val="24"/>
              </w:rPr>
              <w:t xml:space="preserve">   обрання голови наглядової , про проведення iнвентаризацiї та обрання iнвентаризацiйної комiсiї.   </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Персональний склад комітетів</w:t>
            </w:r>
          </w:p>
        </w:tc>
      </w:tr>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b/>
                <w:bCs/>
                <w:sz w:val="24"/>
                <w:szCs w:val="24"/>
              </w:rPr>
              <w:t xml:space="preserve">Чи проведені засідання комітетів наглядової </w:t>
            </w:r>
            <w:r w:rsidRPr="00342F2F">
              <w:rPr>
                <w:rFonts w:ascii="Times New Roman CYR" w:eastAsiaTheme="minorEastAsia" w:hAnsi="Times New Roman CYR" w:cs="Times New Roman CYR"/>
                <w:b/>
                <w:bCs/>
                <w:sz w:val="24"/>
                <w:szCs w:val="24"/>
              </w:rPr>
              <w:lastRenderedPageBreak/>
              <w:t>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b/>
                <w:bCs/>
                <w:sz w:val="24"/>
                <w:szCs w:val="24"/>
              </w:rPr>
              <w:lastRenderedPageBreak/>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Комiтети не створенi.</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Інше (зазначити)</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Склад виконавчого органу</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42F2F">
              <w:rPr>
                <w:rFonts w:ascii="Times New Roman CYR" w:eastAsiaTheme="minorEastAsia"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b/>
                <w:bCs/>
                <w:sz w:val="24"/>
                <w:szCs w:val="24"/>
              </w:rPr>
              <w:t>Функціональні обов'язки члена виконавчого органу</w:t>
            </w:r>
          </w:p>
        </w:tc>
      </w:tr>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Генеральний директор Вайман Руслан Олексiйович</w:t>
            </w:r>
          </w:p>
        </w:tc>
        <w:tc>
          <w:tcPr>
            <w:tcW w:w="7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До компетенцiї Генерального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Зокрема, до компетенцiї Генерального дире</w:t>
            </w:r>
            <w:r w:rsidRPr="00342F2F">
              <w:rPr>
                <w:rFonts w:ascii="Times New Roman CYR" w:eastAsiaTheme="minorEastAsia" w:hAnsi="Times New Roman CYR" w:cs="Times New Roman CYR"/>
                <w:sz w:val="24"/>
                <w:szCs w:val="24"/>
              </w:rPr>
              <w:t>ктора Товариства належить:</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1. Прийняття рiшення про укладення правочинiв, якщо ринкова вартiсть майна або послуг, що є предметом правочину не перевищує 10 (десяти) вiдсоткiв вартостi активiв за даними останньої рiчної фiнансової звiтностi Товариства; </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 З</w:t>
            </w:r>
            <w:r w:rsidRPr="00342F2F">
              <w:rPr>
                <w:rFonts w:ascii="Times New Roman CYR" w:eastAsiaTheme="minorEastAsia" w:hAnsi="Times New Roman CYR" w:cs="Times New Roman CYR"/>
                <w:sz w:val="24"/>
                <w:szCs w:val="24"/>
              </w:rPr>
              <w:t>атвердження правил, процедур та iнших внутрiшнiх документiв Товариства, крiм тих, якi затверджуються iншими органами Товариства;</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 Затвердження вiд iменi Товариства документiв, якi пов'язанi з дiяльнiстю дочiрнiх пiдприємств (крiм статутiв дочiрнiх пiдпри</w:t>
            </w:r>
            <w:r w:rsidRPr="00342F2F">
              <w:rPr>
                <w:rFonts w:ascii="Times New Roman CYR" w:eastAsiaTheme="minorEastAsia" w:hAnsi="Times New Roman CYR" w:cs="Times New Roman CYR"/>
                <w:sz w:val="24"/>
                <w:szCs w:val="24"/>
              </w:rPr>
              <w:t>ємств), в межах компетенцiї, передбаченої цим Статутом та статутами дочiрнiх пiдприємств;</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4. Затвердження вiд iменi Товариства передавальних актiв (балансiв) та/або розподiльчих (розподiльних) актiв (балансiв) та/або лiквiдацiйних актiв (балансiв) дочiрнiх</w:t>
            </w:r>
            <w:r w:rsidRPr="00342F2F">
              <w:rPr>
                <w:rFonts w:ascii="Times New Roman CYR" w:eastAsiaTheme="minorEastAsia" w:hAnsi="Times New Roman CYR" w:cs="Times New Roman CYR"/>
                <w:sz w:val="24"/>
                <w:szCs w:val="24"/>
              </w:rPr>
              <w:t xml:space="preserve"> пiдприємств та iнших юридичних осiб, якi припиняються та частками (акцiями, паями) у статутному капiталi яких володiє Товариство;</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5. Прийняття рiшень з iнших питань, що пов'язанi з дiяльнiстю дочiрнiх пiдприємств, в межах компетенцiї, передбаченої цим Ста</w:t>
            </w:r>
            <w:r w:rsidRPr="00342F2F">
              <w:rPr>
                <w:rFonts w:ascii="Times New Roman CYR" w:eastAsiaTheme="minorEastAsia" w:hAnsi="Times New Roman CYR" w:cs="Times New Roman CYR"/>
                <w:sz w:val="24"/>
                <w:szCs w:val="24"/>
              </w:rPr>
              <w:t>тутом та статутами дочiрнiх пiдприємств;</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6. Затвердження штатного розпису та фонду оплати працi працiвникiв Товариства, фiлiй та представництв вiдповiдно до затверджених Наглядовою радою принципiв органiзацiйно-управлiнської структури Товариства;</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7. Прийня</w:t>
            </w:r>
            <w:r w:rsidRPr="00342F2F">
              <w:rPr>
                <w:rFonts w:ascii="Times New Roman CYR" w:eastAsiaTheme="minorEastAsia" w:hAnsi="Times New Roman CYR" w:cs="Times New Roman CYR"/>
                <w:sz w:val="24"/>
                <w:szCs w:val="24"/>
              </w:rPr>
              <w:t>ття будь-яких кадрових рiшень (в тому числi стосовно прийому на роботу, звiльнення, переведення) щодо керiвникiв фiлiй та представництв, визначення умов оплати працi керiвникiв фiлiй чи представництв Товариства;</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8. Затвердження документiв, якi пов'язанi з </w:t>
            </w:r>
            <w:r w:rsidRPr="00342F2F">
              <w:rPr>
                <w:rFonts w:ascii="Times New Roman CYR" w:eastAsiaTheme="minorEastAsia" w:hAnsi="Times New Roman CYR" w:cs="Times New Roman CYR"/>
                <w:sz w:val="24"/>
                <w:szCs w:val="24"/>
              </w:rPr>
              <w:t>дiяльнiстю фiлiй та представництв Товариства (крiм положень про фiлiї та представництва Товариства) в межах компетенцiї, передбаченої цим Статутом та положеннями про фiлiї та представництва;</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9. Затвердження перелiку майна, яке передається фiлiям (представн</w:t>
            </w:r>
            <w:r w:rsidRPr="00342F2F">
              <w:rPr>
                <w:rFonts w:ascii="Times New Roman CYR" w:eastAsiaTheme="minorEastAsia" w:hAnsi="Times New Roman CYR" w:cs="Times New Roman CYR"/>
                <w:sz w:val="24"/>
                <w:szCs w:val="24"/>
              </w:rPr>
              <w:t>ицтвам), прийняття рiшення про повернення майна Товариства, яке передано фiлiям, представництвам чи набуто їхнiми керiвниками для Товариства;</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10. Формування поточних планiв дiяльностi Товариства, включаючи фiнансовi та виробничi питання;</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11. Розробка та по</w:t>
            </w:r>
            <w:r w:rsidRPr="00342F2F">
              <w:rPr>
                <w:rFonts w:ascii="Times New Roman CYR" w:eastAsiaTheme="minorEastAsia" w:hAnsi="Times New Roman CYR" w:cs="Times New Roman CYR"/>
                <w:sz w:val="24"/>
                <w:szCs w:val="24"/>
              </w:rPr>
              <w:t>дання на розгляд трудового колективу Товариства проекту колективного договору, забезпечення виконання Товариством обов'язкiв, взятих на себе згiдно з умовами колективного договору;</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12. Органiзацiя ведення бухгалтерського облiку та звiтностi </w:t>
            </w:r>
            <w:r w:rsidRPr="00342F2F">
              <w:rPr>
                <w:rFonts w:ascii="Times New Roman CYR" w:eastAsiaTheme="minorEastAsia" w:hAnsi="Times New Roman CYR" w:cs="Times New Roman CYR"/>
                <w:sz w:val="24"/>
                <w:szCs w:val="24"/>
              </w:rPr>
              <w:lastRenderedPageBreak/>
              <w:t>Товариства, орг</w:t>
            </w:r>
            <w:r w:rsidRPr="00342F2F">
              <w:rPr>
                <w:rFonts w:ascii="Times New Roman CYR" w:eastAsiaTheme="minorEastAsia" w:hAnsi="Times New Roman CYR" w:cs="Times New Roman CYR"/>
                <w:sz w:val="24"/>
                <w:szCs w:val="24"/>
              </w:rPr>
              <w:t>анiзацiя документообiгу як в самому Товариствi, так i в його вiдносинах з iншими юридичними та фiзичними особами;</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13. Прийняття рiшень про видачу довiреностей на укладання правочинiв (договорiв, контрактiв) та здiйснення iнших дiй вiд iменi Товариства як п</w:t>
            </w:r>
            <w:r w:rsidRPr="00342F2F">
              <w:rPr>
                <w:rFonts w:ascii="Times New Roman CYR" w:eastAsiaTheme="minorEastAsia" w:hAnsi="Times New Roman CYR" w:cs="Times New Roman CYR"/>
                <w:sz w:val="24"/>
                <w:szCs w:val="24"/>
              </w:rPr>
              <w:t>рацiвникам Товариства, так i iншим особам;</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14. Прийняття рiшення  про  пред'явлення вiд iменi Товариства претензiй i позовiв до юридичних i фiзичних осiб в Українi, а також за її межами;</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 xml:space="preserve">15. Вирiшення iнших питань, що пов'язанi з управлiнням поточною дiяльнiстю Товариства i вiднесенi до його компетенцiї чинним законодавством, статутом чи внутрiшнiми документами Товариства, а також питань, якi не входять в сферу компетенцiї Наглядової ради </w:t>
            </w:r>
            <w:r w:rsidRPr="00342F2F">
              <w:rPr>
                <w:rFonts w:ascii="Times New Roman CYR" w:eastAsiaTheme="minorEastAsia" w:hAnsi="Times New Roman CYR" w:cs="Times New Roman CYR"/>
                <w:sz w:val="24"/>
                <w:szCs w:val="24"/>
              </w:rPr>
              <w:t>та Загальних зборiв.</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w:t>
            </w:r>
            <w:r w:rsidRPr="00342F2F">
              <w:rPr>
                <w:rFonts w:ascii="Times New Roman CYR" w:eastAsiaTheme="minorEastAsia" w:hAnsi="Times New Roman CYR" w:cs="Times New Roman CYR"/>
                <w:b/>
                <w:bCs/>
                <w:sz w:val="24"/>
                <w:szCs w:val="24"/>
              </w:rPr>
              <w:t xml:space="preserve"> товариства</w:t>
            </w:r>
          </w:p>
        </w:tc>
        <w:tc>
          <w:tcPr>
            <w:tcW w:w="7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Генеральний директор приймає рiшення одноосiбно у формi наказiв та розпоряджень.</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w:t>
      </w:r>
      <w:r>
        <w:rPr>
          <w:rFonts w:ascii="Times New Roman CYR" w:hAnsi="Times New Roman CYR" w:cs="Times New Roman CYR"/>
          <w:sz w:val="24"/>
          <w:szCs w:val="24"/>
        </w:rPr>
        <w:t>елементи, як:</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бухгалтерський фiнансовий облiк (iнвентаризацiя i документацiя, рахунки i подвiйний запис);</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бухгалтерський управлiнський облiк (розподiл обов'язкiв, нормування витрат);</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аудит, контроль, ревiзiя (перевiрка документiв, перевiрка вiрнос</w:t>
      </w:r>
      <w:r>
        <w:rPr>
          <w:rFonts w:ascii="Times New Roman CYR" w:hAnsi="Times New Roman CYR" w:cs="Times New Roman CYR"/>
          <w:sz w:val="24"/>
          <w:szCs w:val="24"/>
        </w:rPr>
        <w:t>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w:t>
      </w:r>
      <w:r>
        <w:rPr>
          <w:rFonts w:ascii="Times New Roman CYR" w:hAnsi="Times New Roman CYR" w:cs="Times New Roman CYR"/>
          <w:sz w:val="24"/>
          <w:szCs w:val="24"/>
        </w:rPr>
        <w:t>влiння пiдприємством.</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Якщо в товаристві створено ревізійну комісію: </w:t>
      </w: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членів р</w:t>
      </w:r>
      <w:r>
        <w:rPr>
          <w:rFonts w:ascii="Times New Roman CYR" w:hAnsi="Times New Roman CYR" w:cs="Times New Roman CYR"/>
          <w:b/>
          <w:bCs/>
          <w:sz w:val="24"/>
          <w:szCs w:val="24"/>
        </w:rPr>
        <w:t xml:space="preserve">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w:t>
      </w:r>
      <w:r>
        <w:rPr>
          <w:rFonts w:ascii="Times New Roman CYR" w:hAnsi="Times New Roman CYR" w:cs="Times New Roman CYR"/>
          <w:b/>
          <w:bCs/>
          <w:sz w:val="24"/>
          <w:szCs w:val="24"/>
        </w:rPr>
        <w:t>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Не належить до компетенції жодного органу</w:t>
            </w:r>
          </w:p>
        </w:tc>
      </w:tr>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r>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r>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lastRenderedPageBreak/>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rsidRPr="00342F2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w:t>
            </w:r>
            <w:r w:rsidRPr="00342F2F">
              <w:rPr>
                <w:rFonts w:ascii="Times New Roman CYR" w:eastAsiaTheme="minorEastAsia" w:hAnsi="Times New Roman CYR" w:cs="Times New Roman CYR"/>
                <w:sz w:val="24"/>
                <w:szCs w:val="24"/>
              </w:rPr>
              <w:t>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Інформація розміщується на власному веб-сайті акціонерного товариства</w:t>
            </w:r>
          </w:p>
        </w:tc>
      </w:tr>
      <w:tr w:rsidR="00000000" w:rsidRPr="00342F2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r>
      <w:tr w:rsidR="00000000" w:rsidRPr="00342F2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r>
      <w:tr w:rsidR="00000000" w:rsidRPr="00342F2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r>
      <w:tr w:rsidR="00000000" w:rsidRPr="00342F2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Ні</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X</w:t>
            </w:r>
          </w:p>
        </w:tc>
      </w:tr>
      <w:tr w:rsidR="00000000" w:rsidRPr="00342F2F">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rsidRPr="00342F2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42F2F">
              <w:rPr>
                <w:rFonts w:ascii="Times New Roman CYR" w:eastAsiaTheme="minorEastAsia"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42F2F">
              <w:rPr>
                <w:rFonts w:ascii="Times New Roman CYR" w:eastAsiaTheme="minorEastAsia"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42F2F">
              <w:rPr>
                <w:rFonts w:ascii="Times New Roman CYR" w:eastAsiaTheme="minorEastAsia" w:hAnsi="Times New Roman CYR" w:cs="Times New Roman CYR"/>
                <w:b/>
                <w:bCs/>
                <w:sz w:val="24"/>
                <w:szCs w:val="24"/>
              </w:rPr>
              <w:t>Ідентифікаційний код згідно з Єдиним державним реєстром юридичних осіб, фізичних осіб - під</w:t>
            </w:r>
            <w:r w:rsidRPr="00342F2F">
              <w:rPr>
                <w:rFonts w:ascii="Times New Roman CYR" w:eastAsiaTheme="minorEastAsia"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sidRPr="00342F2F">
              <w:rPr>
                <w:rFonts w:ascii="Times New Roman CYR" w:eastAsiaTheme="minorEastAsia"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42F2F">
              <w:rPr>
                <w:rFonts w:ascii="Times New Roman CYR" w:eastAsiaTheme="minorEastAsia" w:hAnsi="Times New Roman CYR" w:cs="Times New Roman CYR"/>
                <w:b/>
                <w:bCs/>
                <w:sz w:val="24"/>
                <w:szCs w:val="24"/>
              </w:rPr>
              <w:t>Розмір частки акціонера (власника) (у відсотках до статутного капіталу)</w:t>
            </w:r>
          </w:p>
        </w:tc>
      </w:tr>
      <w:tr w:rsidR="00000000" w:rsidRPr="00342F2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Бондарчук Алла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33,3333</w:t>
            </w:r>
          </w:p>
        </w:tc>
      </w:tr>
      <w:tr w:rsidR="00000000" w:rsidRPr="00342F2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Вайман Руслан Олексiйович</w:t>
            </w:r>
          </w:p>
        </w:tc>
        <w:tc>
          <w:tcPr>
            <w:tcW w:w="3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33,3333</w:t>
            </w:r>
          </w:p>
        </w:tc>
      </w:tr>
      <w:tr w:rsidR="00000000" w:rsidRPr="00342F2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lastRenderedPageBreak/>
              <w:t>3</w:t>
            </w:r>
          </w:p>
        </w:tc>
        <w:tc>
          <w:tcPr>
            <w:tcW w:w="4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Фокiн   Микола Володимирович</w:t>
            </w:r>
          </w:p>
        </w:tc>
        <w:tc>
          <w:tcPr>
            <w:tcW w:w="3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33,3333</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342F2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rsidRPr="00342F2F">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42F2F">
              <w:rPr>
                <w:rFonts w:ascii="Times New Roman CYR" w:eastAsiaTheme="minorEastAsia"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42F2F">
              <w:rPr>
                <w:rFonts w:ascii="Times New Roman CYR" w:eastAsiaTheme="minorEastAsia"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42F2F">
              <w:rPr>
                <w:rFonts w:ascii="Times New Roman CYR" w:eastAsiaTheme="minorEastAsia"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42F2F">
              <w:rPr>
                <w:rFonts w:ascii="Times New Roman CYR" w:eastAsiaTheme="minorEastAsia" w:hAnsi="Times New Roman CYR" w:cs="Times New Roman CYR"/>
                <w:b/>
                <w:bCs/>
                <w:sz w:val="24"/>
                <w:szCs w:val="24"/>
              </w:rPr>
              <w:t>Дата виникнення обмеження</w:t>
            </w:r>
          </w:p>
        </w:tc>
      </w:tr>
      <w:tr w:rsidR="00000000" w:rsidRPr="00342F2F">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2 097</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w:t>
            </w:r>
          </w:p>
        </w:tc>
        <w:tc>
          <w:tcPr>
            <w:tcW w:w="2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42F2F">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42F2F">
              <w:rPr>
                <w:rFonts w:ascii="Times New Roman CYR" w:eastAsiaTheme="minorEastAsia"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наглядової ради обираються акцiонери або особи, якi представляють їхнi iнтереси (далi - представники акцiонерiв), та/або незалежнi директори. Члени Наглядової ради обираються Загальними</w:t>
      </w:r>
      <w:r>
        <w:rPr>
          <w:rFonts w:ascii="Times New Roman CYR" w:hAnsi="Times New Roman CYR" w:cs="Times New Roman CYR"/>
          <w:sz w:val="24"/>
          <w:szCs w:val="24"/>
        </w:rPr>
        <w:t xml:space="preserve"> зборами з числа фiзичних осiб, якi мають повну дiєздатнiсть, на строк 3 (три) роки. У випадку спливу цього строку повноваження членiв Наглядової ради продовжуються до дня проведення найближчих Загальних зборiв.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члена Наглядової ради дiйснi з</w:t>
      </w:r>
      <w:r>
        <w:rPr>
          <w:rFonts w:ascii="Times New Roman CYR" w:hAnsi="Times New Roman CYR" w:cs="Times New Roman CYR"/>
          <w:sz w:val="24"/>
          <w:szCs w:val="24"/>
        </w:rPr>
        <w:t xml:space="preserve"> моменту його обрання Загальних зборiв.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Обрання членiв Наглядової ради здiйснюється шляхом кумулятивного голосування.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Товариства обирається членами Наглядової ради з їх числа простою бiльшiстю голосiв вiд кiлькiсного складу Наглядов</w:t>
      </w:r>
      <w:r>
        <w:rPr>
          <w:rFonts w:ascii="Times New Roman CYR" w:hAnsi="Times New Roman CYR" w:cs="Times New Roman CYR"/>
          <w:sz w:val="24"/>
          <w:szCs w:val="24"/>
        </w:rPr>
        <w:t>ої ради.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тимчасової неможливостi виконання Головою Наглядової ради своїх повноважень його повноваження здiйснює один iз членiв Наглядової ради за її рiшенням, шляхом тимчасового виконання обов'язкiв Голови Наглядової ради протягом строку (термiну), </w:t>
      </w:r>
      <w:r>
        <w:rPr>
          <w:rFonts w:ascii="Times New Roman CYR" w:hAnsi="Times New Roman CYR" w:cs="Times New Roman CYR"/>
          <w:sz w:val="24"/>
          <w:szCs w:val="24"/>
        </w:rPr>
        <w:t>встановленого у рiшеннi Наглядової ради.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дострокове припинення повноважень членiв Наглядової ради та одночасне обрання нових  членiв.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Без рiшення Загальних зборiв повноваження члена Наглядової ради з одночасним </w:t>
      </w:r>
      <w:r>
        <w:rPr>
          <w:rFonts w:ascii="Times New Roman CYR" w:hAnsi="Times New Roman CYR" w:cs="Times New Roman CYR"/>
          <w:sz w:val="24"/>
          <w:szCs w:val="24"/>
        </w:rPr>
        <w:t>припиненням договору припиняються: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його бажанням за умови письмового повiдомлення про це Товариства за два тижнi;</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неможливостi виконання обов'язкiв члена Наглядової ради за станом здоров'я;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разi набрання законної сили вироком чи рiшенням с</w:t>
      </w:r>
      <w:r>
        <w:rPr>
          <w:rFonts w:ascii="Times New Roman CYR" w:hAnsi="Times New Roman CYR" w:cs="Times New Roman CYR"/>
          <w:sz w:val="24"/>
          <w:szCs w:val="24"/>
        </w:rPr>
        <w:t>уду, яким його засуджено до покарання, що виключає можливiсть виконання обов'язкiв члена Наглядової ради;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смертi, визнання його недiєздатним, обмежено дiєздатним, безвiсно вiдсутнiм, померлим.</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Рiшення Загальних зборiв про дострокове припинення по</w:t>
      </w:r>
      <w:r>
        <w:rPr>
          <w:rFonts w:ascii="Times New Roman CYR" w:hAnsi="Times New Roman CYR" w:cs="Times New Roman CYR"/>
          <w:sz w:val="24"/>
          <w:szCs w:val="24"/>
        </w:rPr>
        <w:t>вноважень може прийматися тiльки стосовно всiх членiв Наглядової ради.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Виконавчим органом Товариства, який здiйснює управлiння поточною дiяльнiстю Товариства, є  Генеральний директор (одноосiбний виконавчий орган).</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обирається (призначається) Наглядовою радою на строк 3 (три) роки.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Пiдстави припинення повноважень Генерального директора встановлюються законом, статутом Товариства, а також контрактом, укладеним з Генеральним директором.</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Нагляд</w:t>
      </w:r>
      <w:r>
        <w:rPr>
          <w:rFonts w:ascii="Times New Roman CYR" w:hAnsi="Times New Roman CYR" w:cs="Times New Roman CYR"/>
          <w:sz w:val="24"/>
          <w:szCs w:val="24"/>
        </w:rPr>
        <w:t>ова рада вправi прийняти рiшення щодо дострокового припинення (вiдкликання) повноважень Генерального директор, таке припинення (вiдкликання) здiйснюється в порядку передбаченому чинним законодавством та контрактом, що укладений з Генеральним директором.</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w:t>
      </w:r>
      <w:r>
        <w:rPr>
          <w:rFonts w:ascii="Times New Roman CYR" w:hAnsi="Times New Roman CYR" w:cs="Times New Roman CYR"/>
          <w:sz w:val="24"/>
          <w:szCs w:val="24"/>
        </w:rPr>
        <w:t xml:space="preserve"> разi неможливостi виконання Генеральним директором своїх повноважень (вiдрядження, хвороба, вiдпустка тощо), його повноваження здiйснює виконуючий обов'язки Генерального директора, який призначається наказом  Генерального директора iз зазначенням строку п</w:t>
      </w:r>
      <w:r>
        <w:rPr>
          <w:rFonts w:ascii="Times New Roman CYR" w:hAnsi="Times New Roman CYR" w:cs="Times New Roman CYR"/>
          <w:sz w:val="24"/>
          <w:szCs w:val="24"/>
        </w:rPr>
        <w:t xml:space="preserve">ризначення. У випадку вiдкликання Генерального директора, Наглядова Рада Товариства може </w:t>
      </w:r>
      <w:r>
        <w:rPr>
          <w:rFonts w:ascii="Times New Roman CYR" w:hAnsi="Times New Roman CYR" w:cs="Times New Roman CYR"/>
          <w:sz w:val="24"/>
          <w:szCs w:val="24"/>
        </w:rPr>
        <w:lastRenderedPageBreak/>
        <w:t>обрати виконуючого обов'язки Генерального   директора. Виконуючий обов'язки Директора має усi права та виконує усi обов'язки Директора, передбаченi Статутом, внутрiшнi</w:t>
      </w:r>
      <w:r>
        <w:rPr>
          <w:rFonts w:ascii="Times New Roman CYR" w:hAnsi="Times New Roman CYR" w:cs="Times New Roman CYR"/>
          <w:sz w:val="24"/>
          <w:szCs w:val="24"/>
        </w:rPr>
        <w:t>ми документами Товариства та чинним законодавством, у тому числi щодо виконання ранiше прийнятих рiшень Загальних зборiв та Наглядової  Ради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i компенсацiї у разi звiльнення не передбаченi.</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w:t>
      </w:r>
      <w:r>
        <w:rPr>
          <w:rFonts w:ascii="Times New Roman CYR" w:hAnsi="Times New Roman CYR" w:cs="Times New Roman CYR"/>
          <w:sz w:val="24"/>
          <w:szCs w:val="24"/>
        </w:rPr>
        <w:t>виключної компетенцiї Наглядової ради належить:</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 Затвердження в межах своєї компетенцiї положень, якими регулюються питання, пов'язанi з дiяльнiстю Товариства, за винятком положень про Загальнi збори, Наглядову раду, Генерального директора.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w:t>
      </w:r>
      <w:r>
        <w:rPr>
          <w:rFonts w:ascii="Times New Roman CYR" w:hAnsi="Times New Roman CYR" w:cs="Times New Roman CYR"/>
          <w:sz w:val="24"/>
          <w:szCs w:val="24"/>
        </w:rPr>
        <w:t>.2. Прийняття рiшення про проведення рiчних (чергових) та позачергових Загальних зборiв, пiдготовка проекту порядку денного та проектiв рiшень Загальних зборiв, прийняття рiшення про дату їх проведення та про включення пропозицiй до порядку денного, крiм с</w:t>
      </w:r>
      <w:r>
        <w:rPr>
          <w:rFonts w:ascii="Times New Roman CYR" w:hAnsi="Times New Roman CYR" w:cs="Times New Roman CYR"/>
          <w:sz w:val="24"/>
          <w:szCs w:val="24"/>
        </w:rPr>
        <w:t>кликання акцiонерами позачергових Загальних зборiв;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 Прийняття рiшення про продаж ранiше викуплених Товариством акцiй;</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10.2.2.4. Прийняття рiшення про розмiщення Товариством iнших цiнних паперiв, крiм акцiй, на суму, що не перевищує 25 вiдсоткiв в</w:t>
      </w:r>
      <w:r>
        <w:rPr>
          <w:rFonts w:ascii="Times New Roman CYR" w:hAnsi="Times New Roman CYR" w:cs="Times New Roman CYR"/>
          <w:sz w:val="24"/>
          <w:szCs w:val="24"/>
        </w:rPr>
        <w:t>артостi активiв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10.2.2.5. Прийняття рiшення про викуп розмiщених Товариством iнших, крiм акцiй, цiнних паперiв;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10.2.2.6. Затвердження ринкової вартостi майна (цiнних паперiв) у випадках,передбачених законом;</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10.2.2.7. Обрання та припинення (вi</w:t>
      </w:r>
      <w:r>
        <w:rPr>
          <w:rFonts w:ascii="Times New Roman CYR" w:hAnsi="Times New Roman CYR" w:cs="Times New Roman CYR"/>
          <w:sz w:val="24"/>
          <w:szCs w:val="24"/>
        </w:rPr>
        <w:t>дкликання) повноважень Генерального директора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10.2.2.8. Затвердження умов трудового договору ( контракту), який укладатиметься з Генеральним директором товариства, встановлення розмiру його винагороди;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10.2.2.9. Прийняття рiшення про вiдстороне</w:t>
      </w:r>
      <w:r>
        <w:rPr>
          <w:rFonts w:ascii="Times New Roman CYR" w:hAnsi="Times New Roman CYR" w:cs="Times New Roman CYR"/>
          <w:sz w:val="24"/>
          <w:szCs w:val="24"/>
        </w:rPr>
        <w:t>ння Генерального директора вiд здiйснення повноважень та обрання особи, яка тимчасово здiйснюватиме повноваження Генерального директора;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10.2.2.10. Обрання та припинення повноважень голови  i членiв iнших органiв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10.2.2.11. Обрання реєстрацiйно</w:t>
      </w:r>
      <w:r>
        <w:rPr>
          <w:rFonts w:ascii="Times New Roman CYR" w:hAnsi="Times New Roman CYR" w:cs="Times New Roman CYR"/>
          <w:sz w:val="24"/>
          <w:szCs w:val="24"/>
        </w:rPr>
        <w:t>ї комiсiї, за винятком випадкiв, встановлених законом, обрання (призначення) головуючого та секретаря Загальних зборiв;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10.2.2.12. Обрання аудитора (аудиторiв) Товариства та визначення умов договору, що укладатиметься з ним, встановлення розмiру оплати йог</w:t>
      </w:r>
      <w:r>
        <w:rPr>
          <w:rFonts w:ascii="Times New Roman CYR" w:hAnsi="Times New Roman CYR" w:cs="Times New Roman CYR"/>
          <w:sz w:val="24"/>
          <w:szCs w:val="24"/>
        </w:rPr>
        <w:t>о послуг;</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10.2.2.13. Визначення дати складення перелiку осiб, якi мають право на отримання дивiдендiв, порядку та строкiв виплати дивiдендiв;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10.2.2.14. Визначення дати складення перелiку акцiонерiв, якi мають бути повiдомленi про проведення Загальних збор</w:t>
      </w:r>
      <w:r>
        <w:rPr>
          <w:rFonts w:ascii="Times New Roman CYR" w:hAnsi="Times New Roman CYR" w:cs="Times New Roman CYR"/>
          <w:sz w:val="24"/>
          <w:szCs w:val="24"/>
        </w:rPr>
        <w:t>iв, та  мають право на участь у Загальних зборах вiдповiдно до Статуту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10.2.2.15. Вирiшення питань про участь Товариства у промислово-фiнансових групах та iнших об'єднаннях (асоцiацiях), про заснування (створення), участь у заснуваннi (створенн</w:t>
      </w:r>
      <w:r>
        <w:rPr>
          <w:rFonts w:ascii="Times New Roman CYR" w:hAnsi="Times New Roman CYR" w:cs="Times New Roman CYR"/>
          <w:sz w:val="24"/>
          <w:szCs w:val="24"/>
        </w:rPr>
        <w:t>i) та припинення (реорганiзацiю, лiквiдацiю) Товариством iнших юридичних осiб (у т.ч. дочiрнiх пiдприємств (товариств), про здiйснення Товариством внескiв до статутних капiталiв юридичних осiб, про затвердження статутiв (iнших установчих документiв) дочiрн</w:t>
      </w:r>
      <w:r>
        <w:rPr>
          <w:rFonts w:ascii="Times New Roman CYR" w:hAnsi="Times New Roman CYR" w:cs="Times New Roman CYR"/>
          <w:sz w:val="24"/>
          <w:szCs w:val="24"/>
        </w:rPr>
        <w:t>iх пiдприємств (товариств) та iнших юридичних осiб, частками (акцiями, паями) у статутному капiталi яких володiє Товариство, про створення та припинення (закриття) фiлiй, представництв та iнших вiдокремлених (структурних) пiдроздiлiв Товариства, про затвер</w:t>
      </w:r>
      <w:r>
        <w:rPr>
          <w:rFonts w:ascii="Times New Roman CYR" w:hAnsi="Times New Roman CYR" w:cs="Times New Roman CYR"/>
          <w:sz w:val="24"/>
          <w:szCs w:val="24"/>
        </w:rPr>
        <w:t>дження положень про фiлiї, представництва та iншi вiдокремленi (структурнi) пiдроздiли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10.2.2.16. Вирiшення питань, передбачених законом, в разi злиття, приєднання, подiлу, видiлу або перетворення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10.2.2.17. Прийняття рiшення про вч</w:t>
      </w:r>
      <w:r>
        <w:rPr>
          <w:rFonts w:ascii="Times New Roman CYR" w:hAnsi="Times New Roman CYR" w:cs="Times New Roman CYR"/>
          <w:sz w:val="24"/>
          <w:szCs w:val="24"/>
        </w:rPr>
        <w:t xml:space="preserve">инення значного правочину , якщо ринкова вартiсть майна </w:t>
      </w:r>
      <w:r>
        <w:rPr>
          <w:rFonts w:ascii="Times New Roman CYR" w:hAnsi="Times New Roman CYR" w:cs="Times New Roman CYR"/>
          <w:sz w:val="24"/>
          <w:szCs w:val="24"/>
        </w:rPr>
        <w:lastRenderedPageBreak/>
        <w:t>або послуг, що є його предметом, становить вiд 10 до 25 вiдсоткiв вартостi активiв за даними останньої рiчної фiнансової звiтностi акцiонерного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10.2.2.18. Прийняття рiшення про надання зго</w:t>
      </w:r>
      <w:r>
        <w:rPr>
          <w:rFonts w:ascii="Times New Roman CYR" w:hAnsi="Times New Roman CYR" w:cs="Times New Roman CYR"/>
          <w:sz w:val="24"/>
          <w:szCs w:val="24"/>
        </w:rPr>
        <w:t>ди на вчинення правочину iз заiнтересованiстю, якщо  ринкова вартiсть майна або послуг чи сума коштiв, що є його предметом, становить вiд 1 до 10 вiдсоткiв вартостi активiв, за даними останньої рiчної фiнансової звiтностi акцiонерного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10.2.2.19</w:t>
      </w:r>
      <w:r>
        <w:rPr>
          <w:rFonts w:ascii="Times New Roman CYR" w:hAnsi="Times New Roman CYR" w:cs="Times New Roman CYR"/>
          <w:sz w:val="24"/>
          <w:szCs w:val="24"/>
        </w:rPr>
        <w:t>.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10.2.2.20. Прийняття рiшення про обрання оцiнювача (оцiнювачiв) майна Товариства та затвердження умов договору, що укладатиметься з ним, встановлення розмiру оплати його послуг;</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10.2.2.21. Прийняття рiшення про обрання (замiну)  депозитарної установи, яка </w:t>
      </w:r>
      <w:r>
        <w:rPr>
          <w:rFonts w:ascii="Times New Roman CYR" w:hAnsi="Times New Roman CYR" w:cs="Times New Roman CYR"/>
          <w:sz w:val="24"/>
          <w:szCs w:val="24"/>
        </w:rPr>
        <w:t>надає акцiонерному товариству додатковi послуги, затвердження умов договору, що укладатиметься з нею, встановлення розмiру оплати її послуг;</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10.2.2.22. Надсилання в порядку, передбаченому законом, письмових пропозицiй акцiонерам про придбання простих акцiй</w:t>
      </w:r>
      <w:r>
        <w:rPr>
          <w:rFonts w:ascii="Times New Roman CYR" w:hAnsi="Times New Roman CYR" w:cs="Times New Roman CYR"/>
          <w:sz w:val="24"/>
          <w:szCs w:val="24"/>
        </w:rPr>
        <w:t xml:space="preserve"> особою (особами, що дiють спiльно), яка придбала контрольний пакет акцiй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10.2.2.23. Прийняття рiшення про запровадження в Товариствi посади внутрiшнього аудитора (створення служби внутрiшнього аудиту);</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10.2.2.24. Обрання та звiльнення (припине</w:t>
      </w:r>
      <w:r>
        <w:rPr>
          <w:rFonts w:ascii="Times New Roman CYR" w:hAnsi="Times New Roman CYR" w:cs="Times New Roman CYR"/>
          <w:sz w:val="24"/>
          <w:szCs w:val="24"/>
        </w:rPr>
        <w:t>ння повноважень) корпоративного секретаря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10.2.2.25. Утворення комiтетiв Наглядової ради та затвердження перелiку питань, якi передаються їм для вивчення та пiдготовки;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10.2.2.26. У випадках, передбачених законом, прийняття рiшення про вчинення</w:t>
      </w:r>
      <w:r>
        <w:rPr>
          <w:rFonts w:ascii="Times New Roman CYR" w:hAnsi="Times New Roman CYR" w:cs="Times New Roman CYR"/>
          <w:sz w:val="24"/>
          <w:szCs w:val="24"/>
        </w:rPr>
        <w:t xml:space="preserve"> або вiдмову вiд вчинення Товариством правочину, щодо якого є заiнтересованiсть;</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10.2.2.27. Затвердження порядку використання коштiв Резервного фонду Товариства в межах, дозволених законом та цим Статутом;</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10.2.2.28. Визначення поточних напрямiв дiяльностi</w:t>
      </w:r>
      <w:r>
        <w:rPr>
          <w:rFonts w:ascii="Times New Roman CYR" w:hAnsi="Times New Roman CYR" w:cs="Times New Roman CYR"/>
          <w:sz w:val="24"/>
          <w:szCs w:val="24"/>
        </w:rPr>
        <w:t xml:space="preserve"> Товариства, затвердження рiчних планiв розвитку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10.2.2.29. Затвердження принципiв органiзацiйно-управлiнської структури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10.2.2.30. Визначення складу та обсягу вiдомостей, що становлять комерцiйну таємницю та конфiденцiйну iнформацi</w:t>
      </w:r>
      <w:r>
        <w:rPr>
          <w:rFonts w:ascii="Times New Roman CYR" w:hAnsi="Times New Roman CYR" w:cs="Times New Roman CYR"/>
          <w:sz w:val="24"/>
          <w:szCs w:val="24"/>
        </w:rPr>
        <w:t>ю про дiяльнiсть Товариства, а також вжиття заходiв щодо забезпечення їх нерозголошення;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10.2.2.31. Здiйснення контролю за дiяльнiстю виконавчого органу, керiвникiв дочiрнiх пiдприємств, фiлiй та представництв Товариства з метою забезпечення вiдповiдностi </w:t>
      </w:r>
      <w:r>
        <w:rPr>
          <w:rFonts w:ascii="Times New Roman CYR" w:hAnsi="Times New Roman CYR" w:cs="Times New Roman CYR"/>
          <w:sz w:val="24"/>
          <w:szCs w:val="24"/>
        </w:rPr>
        <w:t>господарської дiяльностi Товариства, його дочiрнiх пiдприємств, фiлiй та представництв чинному законодавству України, цьому Статуту Товариства, статутам дочiрнiх пiдприємств, положенням про вiдповiднi фiлiї та iншi вiдокремленi пiдроздiли, правилам, процед</w:t>
      </w:r>
      <w:r>
        <w:rPr>
          <w:rFonts w:ascii="Times New Roman CYR" w:hAnsi="Times New Roman CYR" w:cs="Times New Roman CYR"/>
          <w:sz w:val="24"/>
          <w:szCs w:val="24"/>
        </w:rPr>
        <w:t>урам та iншим внутрiшнiм документам Товариства, здiйснення контролю за дотриманням в Товариствi норм чинного законодавства України;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10.2.2.32. Надання вiд iменi Товариства згоди на вчинення (укладення) дочiрнiми пiдприємствами (товариствами) Товариства  пр</w:t>
      </w:r>
      <w:r>
        <w:rPr>
          <w:rFonts w:ascii="Times New Roman CYR" w:hAnsi="Times New Roman CYR" w:cs="Times New Roman CYR"/>
          <w:sz w:val="24"/>
          <w:szCs w:val="24"/>
        </w:rPr>
        <w:t>авочинiв (у т.ч. договорiв, угод, попереднiх договорiв) передбачених статутами дочiрнiх пiдприємств.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10.2.2.33. Вирiшення питань про участь дочiрнiх пiдприємств Товариства у промислово-фiнансових групах та iнших об'єднаннях (асоцiацiях), про заснування (ст</w:t>
      </w:r>
      <w:r>
        <w:rPr>
          <w:rFonts w:ascii="Times New Roman CYR" w:hAnsi="Times New Roman CYR" w:cs="Times New Roman CYR"/>
          <w:sz w:val="24"/>
          <w:szCs w:val="24"/>
        </w:rPr>
        <w:t>ворення), участь у заснуваннi (створеннi) та припинення (реорганiзацiю, лiквiдацiю) дочiрнiми пiдприємствами Товариства iнших юридичних осiб (у т.ч. дочiрнiх пiдприємств), про здiйснення дочiрнiми пiдприємствами Товариства внескiв до статутних капiталiв юр</w:t>
      </w:r>
      <w:r>
        <w:rPr>
          <w:rFonts w:ascii="Times New Roman CYR" w:hAnsi="Times New Roman CYR" w:cs="Times New Roman CYR"/>
          <w:sz w:val="24"/>
          <w:szCs w:val="24"/>
        </w:rPr>
        <w:t xml:space="preserve">идичних осiб, про затвердження статутiв (iнших установчих документiв) дочiрнiх пiдприємств та iнших юридичних осiб, частками (акцiями, паями) у статутному капiталi яких володiють дочiрнi </w:t>
      </w:r>
      <w:r>
        <w:rPr>
          <w:rFonts w:ascii="Times New Roman CYR" w:hAnsi="Times New Roman CYR" w:cs="Times New Roman CYR"/>
          <w:sz w:val="24"/>
          <w:szCs w:val="24"/>
        </w:rPr>
        <w:lastRenderedPageBreak/>
        <w:t>пiдприємства Товариства, про створення та припинення (закриття) фiлiй</w:t>
      </w:r>
      <w:r>
        <w:rPr>
          <w:rFonts w:ascii="Times New Roman CYR" w:hAnsi="Times New Roman CYR" w:cs="Times New Roman CYR"/>
          <w:sz w:val="24"/>
          <w:szCs w:val="24"/>
        </w:rPr>
        <w:t>, представництв та iнших вiдокремлених (структурних) пiдроздiлiв дочiрнiх пiдприємств Товариства, про затвердження положень про фiлiї, представництва та iншi вiдокремленi (структурнi) пiдроздiли дочiрнiх пiдприємств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10.2.2.34. Визначення основн</w:t>
      </w:r>
      <w:r>
        <w:rPr>
          <w:rFonts w:ascii="Times New Roman CYR" w:hAnsi="Times New Roman CYR" w:cs="Times New Roman CYR"/>
          <w:sz w:val="24"/>
          <w:szCs w:val="24"/>
        </w:rPr>
        <w:t>их напрямкiв дiяльностi дочiрнiх пiдприємств, затвердження їхнiх рiчних планiв та звiтiв про виконання цих планiв;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10.2.2.35. Визначення порядку використання прибутку та покриття збиткiв вiд господарської дiяльностi дочiрнiх пiдприємств;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10.2.2.36. Прийнят</w:t>
      </w:r>
      <w:r>
        <w:rPr>
          <w:rFonts w:ascii="Times New Roman CYR" w:hAnsi="Times New Roman CYR" w:cs="Times New Roman CYR"/>
          <w:sz w:val="24"/>
          <w:szCs w:val="24"/>
        </w:rPr>
        <w:t>тя будь-яких кадрових рiшень (в тому числi стосовно прийому на роботу (призначення), звiльнення, переведення) щодо керiвникiв дочiрнiх пiдприємств (товариств);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10.2.2.37. Прийняття рiшення про проведення  ревiзiй та аудиторських перевiрок фiнансово-господа</w:t>
      </w:r>
      <w:r>
        <w:rPr>
          <w:rFonts w:ascii="Times New Roman CYR" w:hAnsi="Times New Roman CYR" w:cs="Times New Roman CYR"/>
          <w:sz w:val="24"/>
          <w:szCs w:val="24"/>
        </w:rPr>
        <w:t>рської дiяльностi Товариства, його дочiрнiх пiдприємств, фiлiй та представництв;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10.2.2.38. Розгляд висновкiв та матерiалiв службових перевiрок i внутрiшнiх розслiдувань, що проводяться, аудитором Товариства, державними контролюючими органами, внутрiшнiми </w:t>
      </w:r>
      <w:r>
        <w:rPr>
          <w:rFonts w:ascii="Times New Roman CYR" w:hAnsi="Times New Roman CYR" w:cs="Times New Roman CYR"/>
          <w:sz w:val="24"/>
          <w:szCs w:val="24"/>
        </w:rPr>
        <w:t>пiдроздiлами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10.2.2.39. Вирiшення iнших питань, що належать до виключної компетенцiї Наглядової ради згiдно iз законом,  Статутом Товариства або положенням про Наглядову раду.</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10.2.3. Питання, що належать до виключної компетенцiї Наглядової рад</w:t>
      </w:r>
      <w:r>
        <w:rPr>
          <w:rFonts w:ascii="Times New Roman CYR" w:hAnsi="Times New Roman CYR" w:cs="Times New Roman CYR"/>
          <w:sz w:val="24"/>
          <w:szCs w:val="24"/>
        </w:rPr>
        <w:t>и, не можуть вирiшуватися iншими органами Товариства, крiм Загальних зборiв, за винятком випадкiв, встановлених законом.</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 До компетенцiї Генерального директора належить вирiшення всiх питань, пов'язаних з керiвництвом поточною дiяльнiстю Товариства, к</w:t>
      </w:r>
      <w:r>
        <w:rPr>
          <w:rFonts w:ascii="Times New Roman CYR" w:hAnsi="Times New Roman CYR" w:cs="Times New Roman CYR"/>
          <w:sz w:val="24"/>
          <w:szCs w:val="24"/>
        </w:rPr>
        <w:t>рiм питань, що належать до виключної компетенцiї Загальних Зборiв та Наглядової Ради. Зокрема, до компетенцiї Генерального директора Товариства належить:</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 Прийняття рiшення про укладення правочинiв, якщо ринкова вартiсть майна або послуг, що є предм</w:t>
      </w:r>
      <w:r>
        <w:rPr>
          <w:rFonts w:ascii="Times New Roman CYR" w:hAnsi="Times New Roman CYR" w:cs="Times New Roman CYR"/>
          <w:sz w:val="24"/>
          <w:szCs w:val="24"/>
        </w:rPr>
        <w:t xml:space="preserve">етом правочину не перевищує 10 (десяти) вiдсоткiв вартостi активiв за даними останньої рiчної фiнансової звiтностi Товариства;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11.2.2. Затвердження правил, процедур та iнших внутрiшнiх документiв Товариства, крiм тих, якi затверджуються iншими органами То</w:t>
      </w:r>
      <w:r>
        <w:rPr>
          <w:rFonts w:ascii="Times New Roman CYR" w:hAnsi="Times New Roman CYR" w:cs="Times New Roman CYR"/>
          <w:sz w:val="24"/>
          <w:szCs w:val="24"/>
        </w:rPr>
        <w:t>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11.2.3. Затвердження вiд iменi Товариства документiв, якi пов'язанi з дiяльнiстю дочiрнiх пiдприємств (крiм статутiв дочiрнiх пiдприємств), в межах компетенцiї, передбаченої цим Статутом та статутами дочiрнiх пiдприємств;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11.2.4. Затвердження вiд</w:t>
      </w:r>
      <w:r>
        <w:rPr>
          <w:rFonts w:ascii="Times New Roman CYR" w:hAnsi="Times New Roman CYR" w:cs="Times New Roman CYR"/>
          <w:sz w:val="24"/>
          <w:szCs w:val="24"/>
        </w:rPr>
        <w:t xml:space="preserve"> iменi Товариства передавальних актiв (балансiв) та/або розподiльчих (розподiльних) актiв (балансiв) та/або лiквiдацiйних актiв (балансiв) дочiрнiх пiдприємств та iнших юридичних осiб, якi припиняються та частками (акцiями, паями) у статутному капiталi яки</w:t>
      </w:r>
      <w:r>
        <w:rPr>
          <w:rFonts w:ascii="Times New Roman CYR" w:hAnsi="Times New Roman CYR" w:cs="Times New Roman CYR"/>
          <w:sz w:val="24"/>
          <w:szCs w:val="24"/>
        </w:rPr>
        <w:t>х володiє Товариство;</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11.2.5. Прийняття рiшень з iнших питань, що пов'язанi з дiяльнiстю дочiрнiх пiдприємств, в межах компетенцiї, передбаченої цим Статутом та статутами дочiрнiх пiдприємств;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11.2.6. Затвердження штатного розпису та фонду оплати працi працiвникiв Товариства, фiлiй та представництв вiдповiдно до затверджених Наглядовою радою принципiв органiзацiйно-управлiнської структури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11.2.7. Прийняття будь-яких кадрових рiшень (</w:t>
      </w:r>
      <w:r>
        <w:rPr>
          <w:rFonts w:ascii="Times New Roman CYR" w:hAnsi="Times New Roman CYR" w:cs="Times New Roman CYR"/>
          <w:sz w:val="24"/>
          <w:szCs w:val="24"/>
        </w:rPr>
        <w:t>в тому числi стосовно прийому на роботу, звiльнення, переведення) щодо керiвникiв фiлiй та представництв, визначення умов оплати працi керiвникiв фiлiй чи представництв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11.2.8. Затвердження документiв, якi пов'язанi з дiяльнiстю фiлiй та предст</w:t>
      </w:r>
      <w:r>
        <w:rPr>
          <w:rFonts w:ascii="Times New Roman CYR" w:hAnsi="Times New Roman CYR" w:cs="Times New Roman CYR"/>
          <w:sz w:val="24"/>
          <w:szCs w:val="24"/>
        </w:rPr>
        <w:t>авництв Товариства (крiм положень про фiлiї та представництва Товариства) в межах компетенцiї, передбаченої цим Статутом та положеннями про фiлiї та представництва;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11.2.9. Затвердження перелiку майна, яке передається фiлiям (представництвам), прийняття рi</w:t>
      </w:r>
      <w:r>
        <w:rPr>
          <w:rFonts w:ascii="Times New Roman CYR" w:hAnsi="Times New Roman CYR" w:cs="Times New Roman CYR"/>
          <w:sz w:val="24"/>
          <w:szCs w:val="24"/>
        </w:rPr>
        <w:t>шення про повернення майна Товариства, яке передано фiлiям, представництвам чи набуто їхнiми керiвниками для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11.2.10. Формування поточних планiв дiяльностi Товариства, включаючи фiнансовi та виробничi питання;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11.2.11. Розробка та подання на ро</w:t>
      </w:r>
      <w:r>
        <w:rPr>
          <w:rFonts w:ascii="Times New Roman CYR" w:hAnsi="Times New Roman CYR" w:cs="Times New Roman CYR"/>
          <w:sz w:val="24"/>
          <w:szCs w:val="24"/>
        </w:rPr>
        <w:t>згляд трудового колективу Товариства проекту колективного договору, забезпечення виконання Товариством обов'язкiв, взятих на себе згiдно з умовами колективного договору;</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11.2.12. Органiзацiя ведення бухгалтерського облiку та звiтностi Товариства, органiзац</w:t>
      </w:r>
      <w:r>
        <w:rPr>
          <w:rFonts w:ascii="Times New Roman CYR" w:hAnsi="Times New Roman CYR" w:cs="Times New Roman CYR"/>
          <w:sz w:val="24"/>
          <w:szCs w:val="24"/>
        </w:rPr>
        <w:t>iя документообiгу як в самому Товариствi, так i в його вiдносинах з iншими юридичними та фiзичними особами;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11.2.13. Прийняття рiшень про видачу довiреностей на укладання правочинiв (договорiв, контрактiв) та здiйснення iнших дiй вiд iменi Товариства як пр</w:t>
      </w:r>
      <w:r>
        <w:rPr>
          <w:rFonts w:ascii="Times New Roman CYR" w:hAnsi="Times New Roman CYR" w:cs="Times New Roman CYR"/>
          <w:sz w:val="24"/>
          <w:szCs w:val="24"/>
        </w:rPr>
        <w:t>ацiвникам Товариства, так i iншим особам;</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11.2.14. Прийняття рiшення  про  пред'явлення вiд iменi Товариства претензiй i позовiв до юридичних i фiзичних осiб в Українi, а також за її межами;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11.2.15. Вирiшення iнших питань, що пов'язанi з управлiнням поточ</w:t>
      </w:r>
      <w:r>
        <w:rPr>
          <w:rFonts w:ascii="Times New Roman CYR" w:hAnsi="Times New Roman CYR" w:cs="Times New Roman CYR"/>
          <w:sz w:val="24"/>
          <w:szCs w:val="24"/>
        </w:rPr>
        <w:t>ною дiяльнiстю Товариства i вiднесенi до його компетенцiї чинним законодавством, статутом чи внутрiшнiми документами Товариства, а також питань, якi не входять в сферу компетенцiї Наглядової ради та Загальних зборiв.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11.3. Генеральний директор має право д</w:t>
      </w:r>
      <w:r>
        <w:rPr>
          <w:rFonts w:ascii="Times New Roman CYR" w:hAnsi="Times New Roman CYR" w:cs="Times New Roman CYR"/>
          <w:sz w:val="24"/>
          <w:szCs w:val="24"/>
        </w:rPr>
        <w:t xml:space="preserve">iяти без довiреностi вiд iменi Товариства, представляти Товариство без довiреностi у вiдносинах з усiма без винятку органами державної влади та мiсцевого самоврядування, пiдприємствами, установами, органiзацiями всiх форм власностi, а також у вiдносинах з </w:t>
      </w:r>
      <w:r>
        <w:rPr>
          <w:rFonts w:ascii="Times New Roman CYR" w:hAnsi="Times New Roman CYR" w:cs="Times New Roman CYR"/>
          <w:sz w:val="24"/>
          <w:szCs w:val="24"/>
        </w:rPr>
        <w:t>фiзичними та юридичними особами.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НЕЗАЛЕЖНОГО ПРАКТИКУЮЧОГО ФАХIВЦЯ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НАДАННЯ ОБГРУНТОВАНОЇ ВПЕВНЕНОСТI</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щодо iнформацiї, наведеної вiдповiдно до вимог пунктiв 5-9 частини 3 статтi 40-1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Закону України "Про цiннi папери та фондовий ринок"</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Звiтi про корпоративне управлiння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приватного акцiонерного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"Луцький дом</w:t>
      </w:r>
      <w:r>
        <w:rPr>
          <w:rFonts w:ascii="Times New Roman CYR" w:hAnsi="Times New Roman CYR" w:cs="Times New Roman CYR"/>
          <w:sz w:val="24"/>
          <w:szCs w:val="24"/>
        </w:rPr>
        <w:t>обудiвельний комбiнат"  за 2019 рiк</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паперiв  та   фондового  ринку</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Акцiонерам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Вступний параграф</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здiйснили виконання завдання з надання обгрунтованої впевненостi щодо  висловлення думки та перевiрки iнформацiї, яка включена до складу звiту про корпоративне управлiння приватного акцiонерного товариства "Луцький домобудiвельний комбiнат" (код ЄДРПОУ </w:t>
      </w:r>
      <w:r>
        <w:rPr>
          <w:rFonts w:ascii="Times New Roman CYR" w:hAnsi="Times New Roman CYR" w:cs="Times New Roman CYR"/>
          <w:sz w:val="24"/>
          <w:szCs w:val="24"/>
        </w:rPr>
        <w:t xml:space="preserve">30089004) у вiдповiдностi до Мiжнародного стандарту  з надання впевненостi 3000 "Завдання з надання впевненостi, що не є аудитом чи оглядом iсторичної фiнансової iнфоромацiї", а також вимог чинного законодавства.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 звiт мiстить результати виконання зав</w:t>
      </w:r>
      <w:r>
        <w:rPr>
          <w:rFonts w:ascii="Times New Roman CYR" w:hAnsi="Times New Roman CYR" w:cs="Times New Roman CYR"/>
          <w:sz w:val="24"/>
          <w:szCs w:val="24"/>
        </w:rPr>
        <w:t>дання з надання обгрунтованої впевненостi щодо iнформацiї, наведеної вiдповiдно до вимог пунктiв 5-9 частини 3 статтi 40-1 Закону України вiд 23 лютого 2006 року № 3480 "Про цiннi папери та фондовий ринок" у Звiтi про корпоративне управлiння приватного акц</w:t>
      </w:r>
      <w:r>
        <w:rPr>
          <w:rFonts w:ascii="Times New Roman CYR" w:hAnsi="Times New Roman CYR" w:cs="Times New Roman CYR"/>
          <w:sz w:val="24"/>
          <w:szCs w:val="24"/>
        </w:rPr>
        <w:t xml:space="preserve">iонерного товариства "Луцький домобудiвельний комбiнат" (надалi -iнформацiя Звiту про корпоративне управлiння) за рiк, що закiнчився 31 грудня 2019 року, i яка </w:t>
      </w:r>
      <w:r>
        <w:rPr>
          <w:rFonts w:ascii="Times New Roman CYR" w:hAnsi="Times New Roman CYR" w:cs="Times New Roman CYR"/>
          <w:sz w:val="24"/>
          <w:szCs w:val="24"/>
        </w:rPr>
        <w:lastRenderedPageBreak/>
        <w:t>включає:</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основних характеристик систем внутрiшнього контролю i управлiння ризиками товари</w:t>
      </w:r>
      <w:r>
        <w:rPr>
          <w:rFonts w:ascii="Times New Roman CYR" w:hAnsi="Times New Roman CYR" w:cs="Times New Roman CYR"/>
          <w:sz w:val="24"/>
          <w:szCs w:val="24"/>
        </w:rPr>
        <w:t>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перелiк осiб, якi прямо або опосередковано є власниками значного пакета акцiй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про будь-якi обмеження прав участi та голосування акцiонерiв (учасникiв) на загальних зборах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порядку призначення та звiльнення</w:t>
      </w:r>
      <w:r>
        <w:rPr>
          <w:rFonts w:ascii="Times New Roman CYR" w:hAnsi="Times New Roman CYR" w:cs="Times New Roman CYR"/>
          <w:sz w:val="24"/>
          <w:szCs w:val="24"/>
        </w:rPr>
        <w:t xml:space="preserve"> посадових осiб товариства;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повноважень посадових осiб товариства.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критерiїв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Критерiї, за допомогою яких були оцiненi звiтнi данi, викладенi у  статтi 40-1 Закону України вiд 23 лютого 2006 року № 3480 "Про цiннi папери та фондовий р</w:t>
      </w:r>
      <w:r>
        <w:rPr>
          <w:rFonts w:ascii="Times New Roman CYR" w:hAnsi="Times New Roman CYR" w:cs="Times New Roman CYR"/>
          <w:sz w:val="24"/>
          <w:szCs w:val="24"/>
        </w:rPr>
        <w:t>инок",   Принципах корпоративного управлiння, затверджених рiшенням Нацiональної комiсiї з цiнних паперiв та фондового ринку вiд 22 липня 2014 року № 995, Положеннi про розкриття iнформацiї емiтентами цiнних паперiв, затвердженому рiшенням Нацiональної ком</w:t>
      </w:r>
      <w:r>
        <w:rPr>
          <w:rFonts w:ascii="Times New Roman CYR" w:hAnsi="Times New Roman CYR" w:cs="Times New Roman CYR"/>
          <w:sz w:val="24"/>
          <w:szCs w:val="24"/>
        </w:rPr>
        <w:t xml:space="preserve">iсiї з цiнних паперiв та фондового ринку вiд 3 грудня 2013 № 2826.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критерiї застосовуються виключно для iнформацiї Звiту про корпоративне управлiння, що складається для цiлей подання регулярної (рiчної) iнформацiї про емiтента, яка розкривається на ф</w:t>
      </w:r>
      <w:r>
        <w:rPr>
          <w:rFonts w:ascii="Times New Roman CYR" w:hAnsi="Times New Roman CYR" w:cs="Times New Roman CYR"/>
          <w:sz w:val="24"/>
          <w:szCs w:val="24"/>
        </w:rPr>
        <w:t>ондовому ринку, в тому числi шляхом подання до Нацiональної комiсiї з цiнних паперiв та фондового ринку.</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незалежнiсть та контроль якостi</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дотримувались вимог Кодексу етики професiйних бухгалтерiв, затвердженого Радою  з Мiжнародних стандартiв етики </w:t>
      </w:r>
      <w:r>
        <w:rPr>
          <w:rFonts w:ascii="Times New Roman CYR" w:hAnsi="Times New Roman CYR" w:cs="Times New Roman CYR"/>
          <w:sz w:val="24"/>
          <w:szCs w:val="24"/>
        </w:rPr>
        <w:t>для бухгалтерiв, який включає вимоги до незалежностi та iншi вимоги, заснованi на принципах чесностi, об'єктивностi, професiйної компетентностi  та належної ретельностi, конфiденцiйностi й професiйної поведiнки.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Мiжнародного стандарту контрол</w:t>
      </w:r>
      <w:r>
        <w:rPr>
          <w:rFonts w:ascii="Times New Roman CYR" w:hAnsi="Times New Roman CYR" w:cs="Times New Roman CYR"/>
          <w:sz w:val="24"/>
          <w:szCs w:val="24"/>
        </w:rPr>
        <w:t>ю якостi 1  аудиторська фiрма впровадила комплексну систему контролю якостi, що включає формалiзованi полiтику  та процедури стосовно дотримання вимог етики, професiйних стандартiв i застосовних законодавчих та нормативних вимог.</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w:t>
      </w:r>
      <w:r>
        <w:rPr>
          <w:rFonts w:ascii="Times New Roman CYR" w:hAnsi="Times New Roman CYR" w:cs="Times New Roman CYR"/>
          <w:sz w:val="24"/>
          <w:szCs w:val="24"/>
        </w:rPr>
        <w:t>ського персоналу</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складання i достовiрне подання iнформацiї Звiту про корпоративне управлiння вiдповiдно до встановлених критерiїв та за таку систему внутрiшнього контролю, яку управлiнський персонал визнача</w:t>
      </w:r>
      <w:r>
        <w:rPr>
          <w:rFonts w:ascii="Times New Roman CYR" w:hAnsi="Times New Roman CYR" w:cs="Times New Roman CYR"/>
          <w:sz w:val="24"/>
          <w:szCs w:val="24"/>
        </w:rPr>
        <w:t>є потрiбною для того, щоб забезпечити складання iнформацiї Звiту про корпоративне управлiння, що не мiстить суттєвих викривлень внаслiдок шахрайства або помилки.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форм</w:t>
      </w:r>
      <w:r>
        <w:rPr>
          <w:rFonts w:ascii="Times New Roman CYR" w:hAnsi="Times New Roman CYR" w:cs="Times New Roman CYR"/>
          <w:sz w:val="24"/>
          <w:szCs w:val="24"/>
        </w:rPr>
        <w:t>ування iнформацiї Звiту про корпоративне управлiння.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статтi 7 Закону України вiд 21 грудня 2017 року №  2258 "Про аудит фiнансової звiтностi та аудиторську дiяльнiсть" посадовi особи  несуть вiдповiдальнiсть за повноту i достовiрнiсть докумен</w:t>
      </w:r>
      <w:r>
        <w:rPr>
          <w:rFonts w:ascii="Times New Roman CYR" w:hAnsi="Times New Roman CYR" w:cs="Times New Roman CYR"/>
          <w:sz w:val="24"/>
          <w:szCs w:val="24"/>
        </w:rPr>
        <w:t>тiв та iншої iнформацiї, що були наданi  для виконання цього завдання.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вiдповiдальнiсть</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Метою завдання з надання впевненостi було отримання обгрунтованої впевненостi, що iнформацiя Звiту про корпоративне управлiння в цiлому не мiстить суттєвого викривлення </w:t>
      </w:r>
      <w:r>
        <w:rPr>
          <w:rFonts w:ascii="Times New Roman CYR" w:hAnsi="Times New Roman CYR" w:cs="Times New Roman CYR"/>
          <w:sz w:val="24"/>
          <w:szCs w:val="24"/>
        </w:rPr>
        <w:lastRenderedPageBreak/>
        <w:t>внаслiдок шахрайства або помилки, та складання звiту аудитора, що мiстить нашу думку.</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w:t>
      </w:r>
      <w:r>
        <w:rPr>
          <w:rFonts w:ascii="Times New Roman CYR" w:hAnsi="Times New Roman CYR" w:cs="Times New Roman CYR"/>
          <w:sz w:val="24"/>
          <w:szCs w:val="24"/>
        </w:rPr>
        <w:t>бгрунтована впевненiсть є високим рiвнем впевненостi, проте не гарантує, що виконане завдання з надання впевненостi вiдповiдно до МСЗНВ 3000, завжди виявить суттєве викривлення, коли таке iснує. Викривлення можуть бути результатом шахрайства або помилки; в</w:t>
      </w:r>
      <w:r>
        <w:rPr>
          <w:rFonts w:ascii="Times New Roman CYR" w:hAnsi="Times New Roman CYR" w:cs="Times New Roman CYR"/>
          <w:sz w:val="24"/>
          <w:szCs w:val="24"/>
        </w:rPr>
        <w:t>они вважаються суттєвими, якщо окремо або в сукупностi, як обгрунтовано очiкується, вони можуть впливати на рiшення користувачiв, що приймаються на основi цiєї iнформацiї Звiту про корпоративне управлiння.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Виконуючи завдання з надання впевненостi вiдповiдн</w:t>
      </w:r>
      <w:r>
        <w:rPr>
          <w:rFonts w:ascii="Times New Roman CYR" w:hAnsi="Times New Roman CYR" w:cs="Times New Roman CYR"/>
          <w:sz w:val="24"/>
          <w:szCs w:val="24"/>
        </w:rPr>
        <w:t>о до вимог МСЗНВ 3000, ми використовуємо професiйне судження та професiйний скептицизм протягом всього завдання.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Окрiм того, ми: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iдентифiкуємо та оцiнюємо ризики суттєвого викривлення iнформацiї Звiту про корпоративне управлiння внаслiдок шахрайства чи п</w:t>
      </w:r>
      <w:r>
        <w:rPr>
          <w:rFonts w:ascii="Times New Roman CYR" w:hAnsi="Times New Roman CYR" w:cs="Times New Roman CYR"/>
          <w:sz w:val="24"/>
          <w:szCs w:val="24"/>
        </w:rPr>
        <w:t>омилки, розробляємо та виконуємо аудиторськi процедури у вiдповiдь на цi ризики, та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w:t>
      </w:r>
      <w:r>
        <w:rPr>
          <w:rFonts w:ascii="Times New Roman CYR" w:hAnsi="Times New Roman CYR" w:cs="Times New Roman CYR"/>
          <w:sz w:val="24"/>
          <w:szCs w:val="24"/>
        </w:rPr>
        <w:t>ищим, нiж для викривлення внаслiдок помилки, оскiльки шахрайство може включати змову, пiдробку, навмиснi пропуски, невiрнi твердження або нехтування заходами внутрiшнього контролю;</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отримуємо розумiння заходiв внутрiшнього контролю, що стосуються завдання</w:t>
      </w:r>
      <w:r>
        <w:rPr>
          <w:rFonts w:ascii="Times New Roman CYR" w:hAnsi="Times New Roman CYR" w:cs="Times New Roman CYR"/>
          <w:sz w:val="24"/>
          <w:szCs w:val="24"/>
        </w:rPr>
        <w:t xml:space="preserve"> з надання впевненостi, для розробки аудиторських процедур, якi б вiдповiдали обставинам, а не для висловлення думки щодо ефективностi системи внутрiшнього контролю;</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прийнятнiсть застосованих полiтик та вiдповiдних розкриттiв iнформацiї, зроблен</w:t>
      </w:r>
      <w:r>
        <w:rPr>
          <w:rFonts w:ascii="Times New Roman CYR" w:hAnsi="Times New Roman CYR" w:cs="Times New Roman CYR"/>
          <w:sz w:val="24"/>
          <w:szCs w:val="24"/>
        </w:rPr>
        <w:t>их управлiнським персоналом;</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загальне подання, структуру та змiст iнформацiї Звiту про корпоративне управлiння включно з розкриттями iнформацiї, а також те, чи показує iнформацiя Звiту про корпоративне управлiння операцiї та подiї, що було покла</w:t>
      </w:r>
      <w:r>
        <w:rPr>
          <w:rFonts w:ascii="Times New Roman CYR" w:hAnsi="Times New Roman CYR" w:cs="Times New Roman CYR"/>
          <w:sz w:val="24"/>
          <w:szCs w:val="24"/>
        </w:rPr>
        <w:t>дено в основу її складання, так, щоб досягти достовiрного вiдображення. Ми повiдомляємо тим, кого надiлено найвищими повноваженнями, iнформацiю про запланований обсяг та час проведення процедур виконання завдання з надання впевненостi та суттєвi аудиторськ</w:t>
      </w:r>
      <w:r>
        <w:rPr>
          <w:rFonts w:ascii="Times New Roman CYR" w:hAnsi="Times New Roman CYR" w:cs="Times New Roman CYR"/>
          <w:sz w:val="24"/>
          <w:szCs w:val="24"/>
        </w:rPr>
        <w:t>i результати, виявленi пiд час виконання такого завдання, включаючи будь-якi суттєвi недолiки системи внутрiшнього контролю, якi були виявленi;</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ми також надаємо тим, кого надiлено найвищими повноваженнями, твердження, що ми виконали доречнi етичнi вимоги</w:t>
      </w:r>
      <w:r>
        <w:rPr>
          <w:rFonts w:ascii="Times New Roman CYR" w:hAnsi="Times New Roman CYR" w:cs="Times New Roman CYR"/>
          <w:sz w:val="24"/>
          <w:szCs w:val="24"/>
        </w:rPr>
        <w:t xml:space="preserve"> щодо незалежностi, та повiдомляємо їх про всi зв'язки та iншi питання, якi могли б обгрунтовано вважатись такими, що впливають на нашу незалежнiсть, а також, де це застосовано, щодо вiдповiдних застережних заходiв.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несемо вiдповiдальнiсть за формуван</w:t>
      </w:r>
      <w:r>
        <w:rPr>
          <w:rFonts w:ascii="Times New Roman CYR" w:hAnsi="Times New Roman CYR" w:cs="Times New Roman CYR"/>
          <w:sz w:val="24"/>
          <w:szCs w:val="24"/>
        </w:rPr>
        <w:t>ня нашого звiту, який грунтується на аудиторських доказах, отриманих до дати цього звiту внаслiдок дослiдження зокрема, але не виключно, таких джерел як:  статуту, протоколiв засiдання наглядової ради, протоколiв засiдання виконавчої дирекцiї, протоколiв з</w:t>
      </w:r>
      <w:r>
        <w:rPr>
          <w:rFonts w:ascii="Times New Roman CYR" w:hAnsi="Times New Roman CYR" w:cs="Times New Roman CYR"/>
          <w:sz w:val="24"/>
          <w:szCs w:val="24"/>
        </w:rPr>
        <w:t>борiв акцiонерiв, внутрiшнiх регламентiв щодо призначення та звiльнення посадових осiб, трудовi угоди (контракти) з посадовими особами товариства, данi депозитарiю про склад акцiонерiв.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отриманi нами аудиторськi докази є достатнiми i прийн</w:t>
      </w:r>
      <w:r>
        <w:rPr>
          <w:rFonts w:ascii="Times New Roman CYR" w:hAnsi="Times New Roman CYR" w:cs="Times New Roman CYR"/>
          <w:sz w:val="24"/>
          <w:szCs w:val="24"/>
        </w:rPr>
        <w:t>ятними для використання їх як основи для нашої думки.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Думка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нашу думку, iнформацiя Звiту про корпоративне управлiння приватного акцiонерного товариства "Луцький домобудiвельний комбiнат"  за рiк, що закiнчився 31 грудня 2019 року,  що додається, склад</w:t>
      </w:r>
      <w:r>
        <w:rPr>
          <w:rFonts w:ascii="Times New Roman CYR" w:hAnsi="Times New Roman CYR" w:cs="Times New Roman CYR"/>
          <w:sz w:val="24"/>
          <w:szCs w:val="24"/>
        </w:rPr>
        <w:t xml:space="preserve">ена у усiх суттєвих аспектах, вiдповiдно до вимог пунктiв 5-9 частини 3 статтi 40-1 Закону України "Про цiннi папери та фондовий ринок" та пiдпунктiв 5-9 пункту 4 </w:t>
      </w:r>
      <w:r>
        <w:rPr>
          <w:rFonts w:ascii="Times New Roman CYR" w:hAnsi="Times New Roman CYR" w:cs="Times New Roman CYR"/>
          <w:sz w:val="24"/>
          <w:szCs w:val="24"/>
        </w:rPr>
        <w:lastRenderedPageBreak/>
        <w:t>роздiлу VII додатка 38 до Положення про розкриття iнформацiї емiтентами цiнних паперiв.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w:t>
      </w:r>
      <w:r>
        <w:rPr>
          <w:rFonts w:ascii="Times New Roman CYR" w:hAnsi="Times New Roman CYR" w:cs="Times New Roman CYR"/>
          <w:sz w:val="24"/>
          <w:szCs w:val="24"/>
        </w:rPr>
        <w:t xml:space="preserve"> iнформацiя Звiту про корпоративне управлiння</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товариства несе вiдповiдальнiсть за iншу iнформацiю, яка включається до Звiту про корпоративне управлiння  та подається в такому звiтi з врахуванням вимог пiдпунктiв 1-4 пункту 4 роздiлу</w:t>
      </w:r>
      <w:r>
        <w:rPr>
          <w:rFonts w:ascii="Times New Roman CYR" w:hAnsi="Times New Roman CYR" w:cs="Times New Roman CYR"/>
          <w:sz w:val="24"/>
          <w:szCs w:val="24"/>
        </w:rPr>
        <w:t xml:space="preserve"> VII додатка 38 до Положення про розкриття iнформацiї емiтентами цiнних паперiв, затвердженого рiшення Нацiональної комiсiї з цiнних паперiв та фондового ринку вiд 3 грудня 2013 № 2826.</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управлiння включає:</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посиланн</w:t>
      </w:r>
      <w:r>
        <w:rPr>
          <w:rFonts w:ascii="Times New Roman CYR" w:hAnsi="Times New Roman CYR" w:cs="Times New Roman CYR"/>
          <w:sz w:val="24"/>
          <w:szCs w:val="24"/>
        </w:rPr>
        <w:t>я на: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власний кодекс корпоративного управлiння, яким керується товариство;</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iнший кодекс корпоративного управлiння, який товариство добровiльно вирiшило застосовувати;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всю вiдповiдну iнформацiю про практику корпоративного управлiння, застосовувану </w:t>
      </w:r>
      <w:r>
        <w:rPr>
          <w:rFonts w:ascii="Times New Roman CYR" w:hAnsi="Times New Roman CYR" w:cs="Times New Roman CYR"/>
          <w:sz w:val="24"/>
          <w:szCs w:val="24"/>
        </w:rPr>
        <w:t>понад визначенi законодавством вимоги.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якщо товариство вiдхиляється вiд положень кодексу корпоративного управлiння, зазначеного в пiдпунктах "а" або "б" пункту 1 - пояснення товариства, вiд яких частин кодексу корпоративного управлiння воно вiдхиляється</w:t>
      </w:r>
      <w:r>
        <w:rPr>
          <w:rFonts w:ascii="Times New Roman CYR" w:hAnsi="Times New Roman CYR" w:cs="Times New Roman CYR"/>
          <w:sz w:val="24"/>
          <w:szCs w:val="24"/>
        </w:rPr>
        <w:t xml:space="preserve"> i причини таких вiдхилень. Якщо товариство прийняло рiшення не застосовувати деякi положення кодексу корпоративного управлiння, зазначеного в пiдпунктах "а" або "б" пункту 1, воно обгрунтовує причини таких дiй;</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проведенi загальнi збори акцiонерiв (учасникiв) та загальний опис прийнятих на зборах рiшень;</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персональний склад наглядової ради та колегiального виконавчого органу (за наявностi), їхнiх комiтетiв (за наявностi), iнформацiю про проведе</w:t>
      </w:r>
      <w:r>
        <w:rPr>
          <w:rFonts w:ascii="Times New Roman CYR" w:hAnsi="Times New Roman CYR" w:cs="Times New Roman CYR"/>
          <w:sz w:val="24"/>
          <w:szCs w:val="24"/>
        </w:rPr>
        <w:t>нi засiдання та загальний опис прийнятих на них рiшень</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iнформацiї Звiту про корпоративне управлiння не поширюється на  iншу iнформацiю, зазначену в пунктах 1-4 частини 3 статтi 40-1 Закону України вiд 23 лютого 2006 року № 3480 "Про цiннi п</w:t>
      </w:r>
      <w:r>
        <w:rPr>
          <w:rFonts w:ascii="Times New Roman CYR" w:hAnsi="Times New Roman CYR" w:cs="Times New Roman CYR"/>
          <w:sz w:val="24"/>
          <w:szCs w:val="24"/>
        </w:rPr>
        <w:t>апери та фондовий ринок", i ми не надаємо висновок з будь-яким рiвнем впевненостi щодо такої iнформацiї.</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на основi проведеної нами роботи ми доходимо висновку, що iснує суттєве викривлення цiєї iншої iнформацiї, ми зобов'язанi повiдомити про цей факт.</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 виявили таких фактiв, якi б необхiдно було включити до звiту, проте у III кварталi не проводилися  засiдання наглядової ради.</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С. М</w:t>
      </w:r>
      <w:r>
        <w:rPr>
          <w:rFonts w:ascii="Times New Roman CYR" w:hAnsi="Times New Roman CYR" w:cs="Times New Roman CYR"/>
          <w:sz w:val="24"/>
          <w:szCs w:val="24"/>
        </w:rPr>
        <w:t>. Кориневський</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Номер реєстрацiї в Реєстрi аудиторiв та суб'єктiв аудиторської дiяльностi 101972. </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Аудиторська фiрма "Серко" (код ЄДРПОУ 20135311) включена до Реєстру аудиторiв та суб'єктiв аудиторської дiяльностi за №  0383.</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Адреса аудитора:</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Україна, 4300</w:t>
      </w:r>
      <w:r>
        <w:rPr>
          <w:rFonts w:ascii="Times New Roman CYR" w:hAnsi="Times New Roman CYR" w:cs="Times New Roman CYR"/>
          <w:sz w:val="24"/>
          <w:szCs w:val="24"/>
        </w:rPr>
        <w:t>5</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м.Луцьк,</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вул. 8 Березня,1, к. 415</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 (0332) 23-22-20</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березня 2021 року</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w:t>
      </w:r>
      <w:r>
        <w:rPr>
          <w:rFonts w:ascii="Times New Roman CYR" w:hAnsi="Times New Roman CYR" w:cs="Times New Roman CYR"/>
          <w:b/>
          <w:bCs/>
          <w:sz w:val="28"/>
          <w:szCs w:val="28"/>
        </w:rPr>
        <w:t>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rsidRPr="00342F2F">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Кількість за видами акцій</w:t>
            </w:r>
          </w:p>
        </w:tc>
      </w:tr>
      <w:tr w:rsidR="00000000" w:rsidRPr="00342F2F">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b/>
                <w:bCs/>
              </w:rPr>
              <w:t>Привілейовані іменні</w:t>
            </w:r>
          </w:p>
        </w:tc>
      </w:tr>
      <w:tr w:rsidR="00000000" w:rsidRPr="00342F2F">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121"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42F2F">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Кількість за типами акцій</w:t>
            </w:r>
          </w:p>
        </w:tc>
      </w:tr>
      <w:tr w:rsidR="00000000" w:rsidRPr="00342F2F">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b/>
                <w:bCs/>
              </w:rPr>
              <w:t>Привілейовані іменні</w:t>
            </w:r>
          </w:p>
        </w:tc>
      </w:tr>
      <w:tr w:rsidR="00000000" w:rsidRPr="00342F2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Бондарчук Алла Миколаївна</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699</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33,3333</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699</w:t>
            </w:r>
          </w:p>
        </w:tc>
        <w:tc>
          <w:tcPr>
            <w:tcW w:w="2121"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Вайман Руслан Олексiйович</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699</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33,3333</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699</w:t>
            </w:r>
          </w:p>
        </w:tc>
        <w:tc>
          <w:tcPr>
            <w:tcW w:w="2121"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Фокiн Микола Володимирович</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699</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33,3333</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699</w:t>
            </w:r>
          </w:p>
        </w:tc>
        <w:tc>
          <w:tcPr>
            <w:tcW w:w="2121"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2 097</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99,9999</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2 097</w:t>
            </w:r>
          </w:p>
        </w:tc>
        <w:tc>
          <w:tcPr>
            <w:tcW w:w="2121"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rsidRPr="00342F2F">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342F2F">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 xml:space="preserve"> Акцiя проста iменна</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2 097</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1 000,00</w:t>
            </w:r>
          </w:p>
        </w:tc>
        <w:tc>
          <w:tcPr>
            <w:tcW w:w="5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Права та обов'язки акцiо</w:t>
            </w:r>
            <w:r w:rsidRPr="00342F2F">
              <w:rPr>
                <w:rFonts w:ascii="Times New Roman CYR" w:eastAsiaTheme="minorEastAsia" w:hAnsi="Times New Roman CYR" w:cs="Times New Roman CYR"/>
                <w:sz w:val="20"/>
                <w:szCs w:val="20"/>
              </w:rPr>
              <w:t>нерiв у вiдповiдностi до Закону України "Про акцiонернi товариства" передбаченi Статутом Товариства. Кожна проста акцiя Товариства надає її власнику - акцiонеру однакову сукупнiсть прав, включаючи права: - брати участь в управлiннi Товариством впорядку , в</w:t>
            </w:r>
            <w:r w:rsidRPr="00342F2F">
              <w:rPr>
                <w:rFonts w:ascii="Times New Roman CYR" w:eastAsiaTheme="minorEastAsia" w:hAnsi="Times New Roman CYR" w:cs="Times New Roman CYR"/>
                <w:sz w:val="20"/>
                <w:szCs w:val="20"/>
              </w:rPr>
              <w:t>изначеному статутом</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 xml:space="preserve"> - брати участь у розподiлi прибутку i одержувати його частину (дивiденди);</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 xml:space="preserve"> - вийти  в установленому порядку для публiчних акцiонерних товариств з Товариства</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 отримати у разi лiквiдацiї Товариства частини його майна або вартостi части</w:t>
            </w:r>
            <w:r w:rsidRPr="00342F2F">
              <w:rPr>
                <w:rFonts w:ascii="Times New Roman CYR" w:eastAsiaTheme="minorEastAsia" w:hAnsi="Times New Roman CYR" w:cs="Times New Roman CYR"/>
                <w:sz w:val="20"/>
                <w:szCs w:val="20"/>
              </w:rPr>
              <w:t>ни майна Товариства;</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 xml:space="preserve">- здiйснити вiдчуження акцiй, що засвiдчують участь у товариствi на користi iнших акцiонерiв, самого товариства або третiх осiб, якi не є акцiонерами; </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 одержувати iнформацiю про дiяльнiсть Товариства впорядку , встановленому законом;</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 xml:space="preserve">  - користуватись переважним правом на  придбання додатково випущених акцiй Товариством. </w:t>
            </w:r>
          </w:p>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вiдсутня</w:t>
            </w:r>
          </w:p>
        </w:tc>
      </w:tr>
      <w:tr w:rsidR="00000000" w:rsidRPr="00342F2F">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Примітки:</w:t>
            </w:r>
          </w:p>
        </w:tc>
      </w:tr>
      <w:tr w:rsidR="00000000" w:rsidRPr="00342F2F">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342F2F">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rsidRPr="00342F2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Частка у статутному капіталі (у відсотках)</w:t>
            </w:r>
          </w:p>
        </w:tc>
      </w:tr>
      <w:tr w:rsidR="00000000" w:rsidRPr="00342F2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w:t>
            </w:r>
          </w:p>
        </w:tc>
      </w:tr>
      <w:tr w:rsidR="00000000" w:rsidRPr="00342F2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03.07.2012</w:t>
            </w:r>
          </w:p>
        </w:tc>
        <w:tc>
          <w:tcPr>
            <w:tcW w:w="135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122/1/12</w:t>
            </w:r>
          </w:p>
        </w:tc>
        <w:tc>
          <w:tcPr>
            <w:tcW w:w="24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UA4000114235</w:t>
            </w:r>
          </w:p>
        </w:tc>
        <w:tc>
          <w:tcPr>
            <w:tcW w:w="15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1 000</w:t>
            </w:r>
          </w:p>
        </w:tc>
        <w:tc>
          <w:tcPr>
            <w:tcW w:w="12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2 097</w:t>
            </w:r>
          </w:p>
        </w:tc>
        <w:tc>
          <w:tcPr>
            <w:tcW w:w="14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2 097 000</w:t>
            </w:r>
          </w:p>
        </w:tc>
        <w:tc>
          <w:tcPr>
            <w:tcW w:w="14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100</w:t>
            </w:r>
          </w:p>
        </w:tc>
      </w:tr>
      <w:tr w:rsidR="00000000" w:rsidRPr="00342F2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Акцiї розмiще</w:t>
            </w:r>
            <w:r w:rsidRPr="00342F2F">
              <w:rPr>
                <w:rFonts w:ascii="Times New Roman CYR" w:eastAsiaTheme="minorEastAsia" w:hAnsi="Times New Roman CYR" w:cs="Times New Roman CYR"/>
              </w:rPr>
              <w:t>нi мiж учасниками товариства щляхом приватного розмiщення. Лiстiнг на фондових бiржах не проходили.</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000"/>
        <w:gridCol w:w="3500"/>
        <w:gridCol w:w="2121"/>
      </w:tblGrid>
      <w:tr w:rsidR="00000000" w:rsidRPr="00342F2F">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Строк обмеження</w:t>
            </w:r>
          </w:p>
        </w:tc>
      </w:tr>
      <w:tr w:rsidR="00000000" w:rsidRPr="00342F2F">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7</w:t>
            </w:r>
          </w:p>
        </w:tc>
      </w:tr>
      <w:tr w:rsidR="00000000" w:rsidRPr="00342F2F">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03.07.2012</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НКЦПФР</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UA4000114235</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загальнi збори акцiонерiв</w:t>
            </w:r>
          </w:p>
        </w:tc>
        <w:tc>
          <w:tcPr>
            <w:tcW w:w="35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 xml:space="preserve">Обмеження передбаченi п.4.3. чинного статуту товариства. </w:t>
            </w:r>
          </w:p>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4.3. Переважне право акцiонерiв  та Товариства на придбання акцiй, що продаються iншими акцiонерами.</w:t>
            </w:r>
          </w:p>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4.3.1. Акцiонери Товариства мають переважне право на придбання акцiй, що продаються iншими акцiон</w:t>
            </w:r>
            <w:r w:rsidRPr="00342F2F">
              <w:rPr>
                <w:rFonts w:ascii="Times New Roman CYR" w:eastAsiaTheme="minorEastAsia" w:hAnsi="Times New Roman CYR" w:cs="Times New Roman CYR"/>
                <w:sz w:val="20"/>
                <w:szCs w:val="20"/>
              </w:rPr>
              <w:t>ерами  за цiною та на умовах, запропонованих акцiонером третiй особi, пропорцiйно кiлькостi акцiй, що належать кожному з них. Переважне право акцiонерiв Товариства на придбання акцiй, що продаються iншими акцiонерами, дiє протягом  двох  мiсяцiв з дня отри</w:t>
            </w:r>
            <w:r w:rsidRPr="00342F2F">
              <w:rPr>
                <w:rFonts w:ascii="Times New Roman CYR" w:eastAsiaTheme="minorEastAsia" w:hAnsi="Times New Roman CYR" w:cs="Times New Roman CYR"/>
                <w:sz w:val="20"/>
                <w:szCs w:val="20"/>
              </w:rPr>
              <w:t xml:space="preserve">мання Товариством повiдомлення акцiонера про намiр продати акцiї. </w:t>
            </w:r>
          </w:p>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 xml:space="preserve">4.3.2. Строк переважного права припиняється у разi, якщо до його спливу вiд усiх акцiонерiв Товариства отриманi письмовi заяви про використання або про вiдмову вiд використання переважного </w:t>
            </w:r>
            <w:r w:rsidRPr="00342F2F">
              <w:rPr>
                <w:rFonts w:ascii="Times New Roman CYR" w:eastAsiaTheme="minorEastAsia" w:hAnsi="Times New Roman CYR" w:cs="Times New Roman CYR"/>
                <w:sz w:val="20"/>
                <w:szCs w:val="20"/>
              </w:rPr>
              <w:t xml:space="preserve">права на купiвлю акцiй; </w:t>
            </w:r>
          </w:p>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4.3.3. Акцiонер, який має намiр продати свої акцiї третiй особi, зобов'язаний письмово повiдомити про це решту акцiонерiв Товариства та саме Товариство iз зазначенням цiни та iнших умов продажу акцiй. Повiдомлення акцiонерiв Товари</w:t>
            </w:r>
            <w:r w:rsidRPr="00342F2F">
              <w:rPr>
                <w:rFonts w:ascii="Times New Roman CYR" w:eastAsiaTheme="minorEastAsia" w:hAnsi="Times New Roman CYR" w:cs="Times New Roman CYR"/>
                <w:sz w:val="20"/>
                <w:szCs w:val="20"/>
              </w:rPr>
              <w:t xml:space="preserve">ства здiйснюється через Товариство. Пiсля </w:t>
            </w:r>
            <w:r w:rsidRPr="00342F2F">
              <w:rPr>
                <w:rFonts w:ascii="Times New Roman CYR" w:eastAsiaTheme="minorEastAsia" w:hAnsi="Times New Roman CYR" w:cs="Times New Roman CYR"/>
                <w:sz w:val="20"/>
                <w:szCs w:val="20"/>
              </w:rPr>
              <w:lastRenderedPageBreak/>
              <w:t>отримання письмового повiдомлення вiд акцiонера, який має намiр продати свої акцiї третiй особi, Товариство зобов'язане протягом 2 (двох) робочих днiв направити копiї повiдомлення всiм iншим акцiонерам Товариства т</w:t>
            </w:r>
            <w:r w:rsidRPr="00342F2F">
              <w:rPr>
                <w:rFonts w:ascii="Times New Roman CYR" w:eastAsiaTheme="minorEastAsia" w:hAnsi="Times New Roman CYR" w:cs="Times New Roman CYR"/>
                <w:sz w:val="20"/>
                <w:szCs w:val="20"/>
              </w:rPr>
              <w:t>а надiслати акцiонеровi, який має намiр продати свої акцiї третiй особi, копiї повiдомлень про вручення (на його вимогу). Повiдомлення акцiонерiв Товариства здiйснюється за рахунок акцiонера.</w:t>
            </w:r>
          </w:p>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4.3.4. Акцiонер, який має намiр реалiзувати своє переважне право</w:t>
            </w:r>
            <w:r w:rsidRPr="00342F2F">
              <w:rPr>
                <w:rFonts w:ascii="Times New Roman CYR" w:eastAsiaTheme="minorEastAsia" w:hAnsi="Times New Roman CYR" w:cs="Times New Roman CYR"/>
                <w:sz w:val="20"/>
                <w:szCs w:val="20"/>
              </w:rPr>
              <w:t xml:space="preserve"> чи вiдмовитись вiд нього, повинен письмово повiдомити  про це Товариство та акцiонера, який заявив про свiй  намiр  продати  свої  акцiї  третiй  особi.  Протягом 2 (двох) робочих днiв з дати отримання такого повiдомлення Товариство забезпечує надання вiд</w:t>
            </w:r>
            <w:r w:rsidRPr="00342F2F">
              <w:rPr>
                <w:rFonts w:ascii="Times New Roman CYR" w:eastAsiaTheme="minorEastAsia" w:hAnsi="Times New Roman CYR" w:cs="Times New Roman CYR"/>
                <w:sz w:val="20"/>
                <w:szCs w:val="20"/>
              </w:rPr>
              <w:t xml:space="preserve">повiдної iнформацiї всiм iншим акцiонерам Товариства шляхом надсилання листа з повiдомленням про вручення та описом вкладень. </w:t>
            </w:r>
          </w:p>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4.3.5. Якщо акцiонери Товариства не скористаються переважним правом на придбання всiх акцiй, що пропонуються для продажу, протяго</w:t>
            </w:r>
            <w:r w:rsidRPr="00342F2F">
              <w:rPr>
                <w:rFonts w:ascii="Times New Roman CYR" w:eastAsiaTheme="minorEastAsia" w:hAnsi="Times New Roman CYR" w:cs="Times New Roman CYR"/>
                <w:sz w:val="20"/>
                <w:szCs w:val="20"/>
              </w:rPr>
              <w:t>м строку, встановленого цим Статутом, акцiї можуть бути проданi третiй особi за цiною та на умовах, що повiдомленi Товариству та його акцiонерам.</w:t>
            </w:r>
          </w:p>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4.3.6. Уступка переважного права iншим особам не допускається.</w:t>
            </w:r>
          </w:p>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 xml:space="preserve">4.3.7. Зазначене переважне право акцiонерiв не </w:t>
            </w:r>
            <w:r w:rsidRPr="00342F2F">
              <w:rPr>
                <w:rFonts w:ascii="Times New Roman CYR" w:eastAsiaTheme="minorEastAsia" w:hAnsi="Times New Roman CYR" w:cs="Times New Roman CYR"/>
                <w:sz w:val="20"/>
                <w:szCs w:val="20"/>
              </w:rPr>
              <w:t xml:space="preserve">поширюється на випадки переходу права власностi на акцiї товариства в результатi їх спадкування чи правонаступництва. У разi виникнення права звернення стягнення на акцiї Товариства у </w:t>
            </w:r>
            <w:r w:rsidRPr="00342F2F">
              <w:rPr>
                <w:rFonts w:ascii="Times New Roman CYR" w:eastAsiaTheme="minorEastAsia" w:hAnsi="Times New Roman CYR" w:cs="Times New Roman CYR"/>
                <w:sz w:val="20"/>
                <w:szCs w:val="20"/>
              </w:rPr>
              <w:lastRenderedPageBreak/>
              <w:t xml:space="preserve">зв'язку з їх заставою вiдчуження таких акцiй здiйснюється з дотриманням </w:t>
            </w:r>
            <w:r w:rsidRPr="00342F2F">
              <w:rPr>
                <w:rFonts w:ascii="Times New Roman CYR" w:eastAsiaTheme="minorEastAsia" w:hAnsi="Times New Roman CYR" w:cs="Times New Roman CYR"/>
                <w:sz w:val="20"/>
                <w:szCs w:val="20"/>
              </w:rPr>
              <w:t>переважного права акцiонерiв на придбання цих акцiй.</w:t>
            </w:r>
          </w:p>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121"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lastRenderedPageBreak/>
              <w:t xml:space="preserve">Переважне право акцiонерiв Товариства на придбання акцiй, що продаються iншими акцiонерами, дiє протягом  двох  мiсяцiв з дня отримання Товариством повiдомлення акцiонера про намiр продати акцiї. </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342F2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rsidRPr="00342F2F">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Дата реєстрації випус</w:t>
            </w:r>
            <w:r w:rsidRPr="00342F2F">
              <w:rPr>
                <w:rFonts w:ascii="Times New Roman CYR" w:eastAsiaTheme="minorEastAsia"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rsidRPr="00342F2F">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8</w:t>
            </w:r>
          </w:p>
        </w:tc>
      </w:tr>
      <w:tr w:rsidR="00000000" w:rsidRPr="00342F2F">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03.07.2012</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122/1/12</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UA4000114235</w:t>
            </w:r>
          </w:p>
        </w:tc>
        <w:tc>
          <w:tcPr>
            <w:tcW w:w="2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2 097</w:t>
            </w:r>
          </w:p>
        </w:tc>
        <w:tc>
          <w:tcPr>
            <w:tcW w:w="21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2 097 000</w:t>
            </w:r>
          </w:p>
        </w:tc>
        <w:tc>
          <w:tcPr>
            <w:tcW w:w="15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2 097</w:t>
            </w:r>
          </w:p>
        </w:tc>
        <w:tc>
          <w:tcPr>
            <w:tcW w:w="15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0</w:t>
            </w:r>
          </w:p>
        </w:tc>
      </w:tr>
      <w:tr w:rsidR="00000000" w:rsidRPr="00342F2F">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42F2F">
              <w:rPr>
                <w:rFonts w:ascii="Times New Roman CYR" w:eastAsiaTheme="minorEastAsia" w:hAnsi="Times New Roman CYR" w:cs="Times New Roman CYR"/>
                <w:b/>
                <w:bCs/>
                <w:sz w:val="20"/>
                <w:szCs w:val="20"/>
              </w:rPr>
              <w:t>Опис:</w:t>
            </w:r>
          </w:p>
        </w:tc>
      </w:tr>
      <w:tr w:rsidR="00000000" w:rsidRPr="00342F2F">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342F2F">
              <w:rPr>
                <w:rFonts w:ascii="Times New Roman CYR" w:eastAsiaTheme="minorEastAsia" w:hAnsi="Times New Roman CYR" w:cs="Times New Roman CYR"/>
                <w:sz w:val="20"/>
                <w:szCs w:val="20"/>
              </w:rPr>
              <w:t>Обмеження щодо права голосу вiдсутнi.</w:t>
            </w:r>
          </w:p>
        </w:tc>
      </w:tr>
    </w:tbl>
    <w:p w:rsidR="00000000" w:rsidRDefault="00342F2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42F2F">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342F2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rsidRPr="00342F2F">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Основні засоби, усьог</w:t>
            </w:r>
            <w:r w:rsidRPr="00342F2F">
              <w:rPr>
                <w:rFonts w:ascii="Times New Roman CYR" w:eastAsiaTheme="minorEastAsia" w:hAnsi="Times New Roman CYR" w:cs="Times New Roman CYR"/>
              </w:rPr>
              <w:t>о (тис. грн)</w:t>
            </w:r>
          </w:p>
        </w:tc>
      </w:tr>
      <w:tr w:rsidR="00000000" w:rsidRPr="00342F2F">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на кінець періоду</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7 160,6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6 053,3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7 160,6</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6 053,3</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1 981,6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1 629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1 981,6</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1 629</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1 313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1 079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1 313</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1 079</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3 315,9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2 892,6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3 315,9</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2 892,6</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550,1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452,7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550,1</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452,7</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7 160,6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6 053,3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7 160,6</w:t>
            </w:r>
          </w:p>
        </w:tc>
        <w:tc>
          <w:tcPr>
            <w:tcW w:w="1082"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6 053,3</w:t>
            </w:r>
          </w:p>
        </w:tc>
      </w:tr>
      <w:tr w:rsidR="00000000" w:rsidRPr="00342F2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Володiння ОЗ здiйснюється на правах власностi на постiйнiй основi.Первiсна вартiсть основних засобiв на кiнець звiтного перiоду становить 33339,2тис. грн., сума зносу - 27285,9 тис. грн. Ступiнь їх зносу - 81,84%. Заборона на використання та обмеження терм</w:t>
            </w:r>
            <w:r w:rsidRPr="00342F2F">
              <w:rPr>
                <w:rFonts w:ascii="Times New Roman CYR" w:eastAsiaTheme="minorEastAsia" w:hAnsi="Times New Roman CYR" w:cs="Times New Roman CYR"/>
              </w:rPr>
              <w:t>iну використання основних засобiв вiдсутнi.</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rsidRPr="00342F2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За попередній період</w:t>
            </w:r>
          </w:p>
        </w:tc>
      </w:tr>
      <w:tr w:rsidR="00000000" w:rsidRPr="00342F2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41 862,1</w:t>
            </w:r>
          </w:p>
        </w:tc>
        <w:tc>
          <w:tcPr>
            <w:tcW w:w="3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21 447,8</w:t>
            </w:r>
          </w:p>
        </w:tc>
      </w:tr>
      <w:tr w:rsidR="00000000" w:rsidRPr="00342F2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2 097</w:t>
            </w:r>
          </w:p>
        </w:tc>
        <w:tc>
          <w:tcPr>
            <w:tcW w:w="3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2 097</w:t>
            </w:r>
          </w:p>
        </w:tc>
      </w:tr>
      <w:tr w:rsidR="00000000" w:rsidRPr="00342F2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2 097</w:t>
            </w:r>
          </w:p>
        </w:tc>
        <w:tc>
          <w:tcPr>
            <w:tcW w:w="3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2 097</w:t>
            </w:r>
          </w:p>
        </w:tc>
      </w:tr>
      <w:tr w:rsidR="00000000" w:rsidRPr="00342F2F">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Використана методика розрахунку вартостi чистих активiв емiтента за попереднiй та звiтний перiоди вiдповiдно до "Методичних рек</w:t>
            </w:r>
            <w:r w:rsidRPr="00342F2F">
              <w:rPr>
                <w:rFonts w:ascii="Times New Roman CYR" w:eastAsiaTheme="minorEastAsia" w:hAnsi="Times New Roman CYR" w:cs="Times New Roman CYR"/>
              </w:rPr>
              <w:t>омендацiй щодо визначення вартостi чистих активiв акцiонерних товариств", затверджених рiшенням Державної комiсiї з цiнних паперiв та фондового ринку вiд 17.11.2004 р. N485 (з урахуванням змiн показникiв фiнансової звiтностi).</w:t>
            </w:r>
          </w:p>
        </w:tc>
      </w:tr>
      <w:tr w:rsidR="00000000" w:rsidRPr="00342F2F">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Вартiсть чистих активiв акцiонерного товариства перевищує розмiр статутного капiталу (скоригованого). Вимоги п.3 ст.155 Цивiльного кодексу України дотримуються.</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rsidRPr="00342F2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Непо</w:t>
            </w:r>
            <w:r w:rsidRPr="00342F2F">
              <w:rPr>
                <w:rFonts w:ascii="Times New Roman CYR" w:eastAsiaTheme="minorEastAsia" w:hAnsi="Times New Roman CYR" w:cs="Times New Roman CYR"/>
              </w:rPr>
              <w:t>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Дата погашення</w:t>
            </w:r>
          </w:p>
        </w:tc>
      </w:tr>
      <w:tr w:rsidR="00000000" w:rsidRPr="00342F2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r>
      <w:tr w:rsidR="00000000" w:rsidRPr="00342F2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42F2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r>
      <w:tr w:rsidR="00000000" w:rsidRPr="00342F2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lastRenderedPageBreak/>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42F2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r>
      <w:tr w:rsidR="00000000" w:rsidRPr="00342F2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r>
      <w:tr w:rsidR="00000000" w:rsidRPr="00342F2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r>
      <w:tr w:rsidR="00000000" w:rsidRPr="00342F2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r>
      <w:tr w:rsidR="00000000" w:rsidRPr="00342F2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r>
      <w:tr w:rsidR="00000000" w:rsidRPr="00342F2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r>
      <w:tr w:rsidR="00000000" w:rsidRPr="00342F2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773,7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r>
      <w:tr w:rsidR="00000000" w:rsidRPr="00342F2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r>
      <w:tr w:rsidR="00000000" w:rsidRPr="00342F2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105 421,3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r>
      <w:tr w:rsidR="00000000" w:rsidRPr="00342F2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106 195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X</w:t>
            </w:r>
          </w:p>
        </w:tc>
      </w:tr>
      <w:tr w:rsidR="00000000" w:rsidRPr="00342F2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Публiчне акцiонерне товариство"Нацiональний депозитарiй України"</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Публічне акціонерне товариство</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30370711</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04071, Україна, Київська обл., Київ, Тропiнiа 7-г</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Найменування державн</w:t>
            </w:r>
            <w:r w:rsidRPr="00342F2F">
              <w:rPr>
                <w:rFonts w:ascii="Times New Roman CYR" w:eastAsiaTheme="minorEastAsia" w:hAnsi="Times New Roman CYR" w:cs="Times New Roman CYR"/>
                <w:b/>
                <w:bCs/>
              </w:rPr>
              <w:t>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(044)5910404</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(044)5910404</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депозитарна дiяльнiсть депозитарiя цiнних паперiв</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Обслуговування випуску акцiй, надання перелiкiв акцiонерiв для повiдомлення про проведення ззагальних зборiв, для участi у загальних зборах, для виплати дивiдендвi та iнших документiв.</w:t>
            </w:r>
          </w:p>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ПАТ "НДУ" здiйснює дiяльнiсть на пiдставi Регламенту, розробленого вiдп</w:t>
            </w:r>
            <w:r w:rsidRPr="00342F2F">
              <w:rPr>
                <w:rFonts w:ascii="Times New Roman CYR" w:eastAsiaTheme="minorEastAsia" w:hAnsi="Times New Roman CYR" w:cs="Times New Roman CYR"/>
              </w:rPr>
              <w:t xml:space="preserve">овiдно до Закону України &lt;Про депозитарну систему України&gt;, Закону України &lt;Про цiннi папери та фондовий ринок&gt;, Положення про провадження депозитарної дiяльностi, затвердженого рiшенням Нацiональної комiсiї з цiнних паперiв та фондового </w:t>
            </w:r>
            <w:r w:rsidRPr="00342F2F">
              <w:rPr>
                <w:rFonts w:ascii="Times New Roman CYR" w:eastAsiaTheme="minorEastAsia" w:hAnsi="Times New Roman CYR" w:cs="Times New Roman CYR"/>
              </w:rPr>
              <w:lastRenderedPageBreak/>
              <w:t>ринку вiд 23.04.13</w:t>
            </w:r>
            <w:r w:rsidRPr="00342F2F">
              <w:rPr>
                <w:rFonts w:ascii="Times New Roman CYR" w:eastAsiaTheme="minorEastAsia" w:hAnsi="Times New Roman CYR" w:cs="Times New Roman CYR"/>
              </w:rPr>
              <w:t xml:space="preserve"> № 735, iнших нормативно-правових актiв України та Правил Центрального депозитарiю цiнних паперiв.</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Державна установа "Агенство з розвитку iнфраструктури фондового ринку Укр</w:t>
            </w:r>
            <w:r w:rsidRPr="00342F2F">
              <w:rPr>
                <w:rFonts w:ascii="Times New Roman CYR" w:eastAsiaTheme="minorEastAsia" w:hAnsi="Times New Roman CYR" w:cs="Times New Roman CYR"/>
              </w:rPr>
              <w:t>аїни"</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Державне підприємство</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21676262</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03150, Україна, Київська обл., Київ, Бориса Грiнченка, 3</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DR/00002/ARM</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НКЦПФР</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18.02.2019</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(044) 498-38-15</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(044) 498-38-15</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Дiяльнiсть з подання звiтностi та/або адмiнiстративних даних до НКЦПФР</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Послуги з подання звiтностi до НКЦПФР.</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Державна установа "Агенство з розвитку iнфраструктури фондового ринку України"</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Державне підприємство</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21676262</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03150, Україна, Київська обл., Київ, Бориса Грiнченка, 3</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DR/00001/ARM</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НКЦПФР</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18.02.2019</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(044) 498-38-15</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(044) 498-38-15</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Дiяльнiсть з оприлюднення регульованої iнформацiї.</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Послуги з  оприлюднення  регульованої iнформацiї.</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Приватна аудиторська фiрма "СЕРКО"</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Приватне підприємство</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20135311</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43010, Україна, Волинська обл., Луцьк, 8 Березня, 1 оф. 40</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0383</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Аудиторська палата України</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26.01.2001</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0332 232220</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Фа</w:t>
            </w:r>
            <w:r w:rsidRPr="00342F2F">
              <w:rPr>
                <w:rFonts w:ascii="Times New Roman CYR" w:eastAsiaTheme="minorEastAsia" w:hAnsi="Times New Roman CYR" w:cs="Times New Roman CYR"/>
                <w:b/>
                <w:bCs/>
              </w:rPr>
              <w:t>кс</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0332 232220</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Аудиторськi послуги</w:t>
            </w:r>
          </w:p>
        </w:tc>
      </w:tr>
      <w:tr w:rsidR="00000000" w:rsidRPr="00342F2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both"/>
              <w:rPr>
                <w:rFonts w:ascii="Times New Roman CYR" w:eastAsiaTheme="minorEastAsia" w:hAnsi="Times New Roman CYR" w:cs="Times New Roman CYR"/>
              </w:rPr>
            </w:pPr>
            <w:r w:rsidRPr="00342F2F">
              <w:rPr>
                <w:rFonts w:ascii="Times New Roman CYR" w:eastAsiaTheme="minorEastAsia" w:hAnsi="Times New Roman CYR" w:cs="Times New Roman CYR"/>
              </w:rPr>
              <w:t>Висловлення думки щодо звiту про корпоративне управлiння.</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tblPr>
      <w:tblGrid>
        <w:gridCol w:w="2160"/>
        <w:gridCol w:w="4490"/>
        <w:gridCol w:w="1990"/>
        <w:gridCol w:w="1360"/>
      </w:tblGrid>
      <w:tr w:rsidR="00000000" w:rsidRPr="00342F2F">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КОДИ</w:t>
            </w:r>
          </w:p>
        </w:tc>
      </w:tr>
      <w:tr w:rsidR="00000000" w:rsidRPr="00342F2F">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2020.01.01</w:t>
            </w:r>
          </w:p>
        </w:tc>
      </w:tr>
      <w:tr w:rsidR="00000000" w:rsidRPr="00342F2F">
        <w:tblPrEx>
          <w:tblCellMar>
            <w:top w:w="0" w:type="dxa"/>
            <w:bottom w:w="0" w:type="dxa"/>
          </w:tblCellMar>
        </w:tblPrEx>
        <w:tc>
          <w:tcPr>
            <w:tcW w:w="2160" w:type="dxa"/>
            <w:tcBorders>
              <w:top w:val="nil"/>
              <w:left w:val="nil"/>
              <w:bottom w:val="nil"/>
              <w:right w:val="nil"/>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Прив</w:t>
            </w:r>
            <w:r w:rsidRPr="00342F2F">
              <w:rPr>
                <w:rFonts w:ascii="Times New Roman CYR" w:eastAsiaTheme="minorEastAsia" w:hAnsi="Times New Roman CYR" w:cs="Times New Roman CYR"/>
              </w:rPr>
              <w:t>атне акцiонерне товариство "Луцький домобудiвельний комбiнат"</w:t>
            </w:r>
          </w:p>
        </w:tc>
        <w:tc>
          <w:tcPr>
            <w:tcW w:w="1990" w:type="dxa"/>
            <w:tcBorders>
              <w:top w:val="nil"/>
              <w:left w:val="nil"/>
              <w:bottom w:val="nil"/>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30089004</w:t>
            </w:r>
          </w:p>
        </w:tc>
      </w:tr>
      <w:tr w:rsidR="00000000" w:rsidRPr="00342F2F">
        <w:tblPrEx>
          <w:tblCellMar>
            <w:top w:w="0" w:type="dxa"/>
            <w:bottom w:w="0" w:type="dxa"/>
          </w:tblCellMar>
        </w:tblPrEx>
        <w:tc>
          <w:tcPr>
            <w:tcW w:w="2160" w:type="dxa"/>
            <w:tcBorders>
              <w:top w:val="nil"/>
              <w:left w:val="nil"/>
              <w:bottom w:val="nil"/>
              <w:right w:val="nil"/>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Територія</w:t>
            </w:r>
          </w:p>
        </w:tc>
        <w:tc>
          <w:tcPr>
            <w:tcW w:w="4490" w:type="dxa"/>
            <w:vMerge w:val="restart"/>
            <w:tcBorders>
              <w:top w:val="nil"/>
              <w:left w:val="nil"/>
              <w:bottom w:val="nil"/>
              <w:right w:val="nil"/>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Волинська область, м.Луцьк</w:t>
            </w:r>
          </w:p>
        </w:tc>
        <w:tc>
          <w:tcPr>
            <w:tcW w:w="1990" w:type="dxa"/>
            <w:tcBorders>
              <w:top w:val="nil"/>
              <w:left w:val="nil"/>
              <w:bottom w:val="nil"/>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0710100000</w:t>
            </w:r>
          </w:p>
        </w:tc>
      </w:tr>
      <w:tr w:rsidR="00000000" w:rsidRPr="00342F2F">
        <w:tblPrEx>
          <w:tblCellMar>
            <w:top w:w="0" w:type="dxa"/>
            <w:bottom w:w="0" w:type="dxa"/>
          </w:tblCellMar>
        </w:tblPrEx>
        <w:tc>
          <w:tcPr>
            <w:tcW w:w="2160" w:type="dxa"/>
            <w:tcBorders>
              <w:top w:val="nil"/>
              <w:left w:val="nil"/>
              <w:bottom w:val="nil"/>
              <w:right w:val="nil"/>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Приватне акціонерне товариство</w:t>
            </w:r>
          </w:p>
        </w:tc>
        <w:tc>
          <w:tcPr>
            <w:tcW w:w="1990" w:type="dxa"/>
            <w:tcBorders>
              <w:top w:val="nil"/>
              <w:left w:val="nil"/>
              <w:bottom w:val="nil"/>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111</w:t>
            </w:r>
          </w:p>
        </w:tc>
      </w:tr>
      <w:tr w:rsidR="00000000" w:rsidRPr="00342F2F">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Будівництво житлових і нежитлових будівель</w:t>
            </w:r>
          </w:p>
        </w:tc>
        <w:tc>
          <w:tcPr>
            <w:tcW w:w="1990" w:type="dxa"/>
            <w:tcBorders>
              <w:top w:val="nil"/>
              <w:left w:val="nil"/>
              <w:bottom w:val="nil"/>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41.20</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96</w:t>
      </w:r>
    </w:p>
    <w:p w:rsidR="00000000" w:rsidRDefault="00342F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342F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43000, Волинська обл., - р-н, мiсто Луцьк, вул. Iндустрiальна, 4, (0332)786340</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342F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31.12.2019 p.</w:t>
      </w:r>
    </w:p>
    <w:p w:rsidR="00000000" w:rsidRDefault="00342F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rsidRPr="00342F2F">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342F2F" w:rsidRDefault="00342F2F">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42F2F">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42F2F">
              <w:rPr>
                <w:rFonts w:ascii="Times New Roman CYR" w:eastAsiaTheme="minorEastAsia" w:hAnsi="Times New Roman CYR" w:cs="Times New Roman CYR"/>
              </w:rPr>
              <w:t>1801006</w:t>
            </w:r>
          </w:p>
        </w:tc>
      </w:tr>
      <w:tr w:rsidR="00000000" w:rsidRPr="00342F2F">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На кінець звітного періоду</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126,4</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121,2</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7160,6</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6053,3</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32498,2</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33339,2</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(25337,6)</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(27285,9)</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202,6</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168,1</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7489,6</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6342,6</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86301,5</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128384,4</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6670,3</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63357</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8,4</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1,3</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5628</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2179,8</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600,9</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2204,7</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lastRenderedPageBreak/>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54,1</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45,2</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9447</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13077,3</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102039,9</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145892,7</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109529,5</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152235,3</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342F2F">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На кінець звітного періоду</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42F2F">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2097</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2097</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939,5</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19129,2</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17770,3</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20635,9</w:t>
            </w:r>
          </w:p>
        </w:tc>
      </w:tr>
      <w:tr w:rsidR="00000000" w:rsidRPr="00342F2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20806,8</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41862,1</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951,9</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4178,2</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543,5</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3067,7</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670,6</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773,7</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288,4</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218,4</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105,4</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119,3</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543,9</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420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85907,4</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101814,3</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87770,8</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106195</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109529,5</w:t>
            </w:r>
          </w:p>
        </w:tc>
        <w:tc>
          <w:tcPr>
            <w:tcW w:w="1645"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152235,3</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342F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342F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rsidRPr="00342F2F">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342F2F" w:rsidRDefault="00342F2F">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42F2F">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42F2F">
              <w:rPr>
                <w:rFonts w:ascii="Times New Roman CYR" w:eastAsiaTheme="minorEastAsia" w:hAnsi="Times New Roman CYR" w:cs="Times New Roman CYR"/>
              </w:rPr>
              <w:t>1801007</w:t>
            </w:r>
          </w:p>
        </w:tc>
      </w:tr>
      <w:tr w:rsidR="00000000" w:rsidRPr="00342F2F">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За аналогічний період попереднього року</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55042,9</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37869,4</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274,4</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315,4</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71</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0</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 xml:space="preserve">Разом доходи </w:t>
            </w:r>
            <w:r w:rsidRPr="00342F2F">
              <w:rPr>
                <w:rFonts w:ascii="Times New Roman CYR" w:eastAsiaTheme="minorEastAsia"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55388,3</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38184,8</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(41927,8)</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(25322,7)</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(9971,8)</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(9142,1)</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(11,6)</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 xml:space="preserve">Разом витрати </w:t>
            </w:r>
            <w:r w:rsidRPr="00342F2F">
              <w:rPr>
                <w:rFonts w:ascii="Times New Roman CYR" w:eastAsiaTheme="minorEastAsia"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(51907,6)</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(34476,4)</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3480,7</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3708,4</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(1266,8)</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(389)</w:t>
            </w:r>
          </w:p>
        </w:tc>
      </w:tr>
      <w:tr w:rsidR="00000000" w:rsidRPr="00342F2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rPr>
                <w:rFonts w:ascii="Times New Roman CYR" w:eastAsiaTheme="minorEastAsia" w:hAnsi="Times New Roman CYR" w:cs="Times New Roman CYR"/>
              </w:rPr>
            </w:pPr>
            <w:r w:rsidRPr="00342F2F">
              <w:rPr>
                <w:rFonts w:ascii="Times New Roman CYR" w:eastAsiaTheme="minorEastAsia" w:hAnsi="Times New Roman CYR" w:cs="Times New Roman CYR"/>
                <w:b/>
                <w:bCs/>
              </w:rPr>
              <w:t xml:space="preserve">Чистий прибуток (збиток) </w:t>
            </w:r>
            <w:r w:rsidRPr="00342F2F">
              <w:rPr>
                <w:rFonts w:ascii="Times New Roman CYR" w:eastAsiaTheme="minorEastAsia"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2213,9</w:t>
            </w:r>
          </w:p>
        </w:tc>
        <w:tc>
          <w:tcPr>
            <w:tcW w:w="1645" w:type="dxa"/>
            <w:gridSpan w:val="2"/>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3319,4</w:t>
            </w:r>
          </w:p>
        </w:tc>
      </w:tr>
    </w:tbl>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Вайман Р.О.</w:t>
      </w:r>
    </w:p>
    <w:p w:rsidR="00000000" w:rsidRDefault="00342F2F">
      <w:pPr>
        <w:widowControl w:val="0"/>
        <w:autoSpaceDE w:val="0"/>
        <w:autoSpaceDN w:val="0"/>
        <w:adjustRightInd w:val="0"/>
        <w:spacing w:after="0" w:line="240" w:lineRule="auto"/>
        <w:rPr>
          <w:rFonts w:ascii="Times New Roman CYR" w:hAnsi="Times New Roman CYR" w:cs="Times New Roman CYR"/>
        </w:rPr>
      </w:pPr>
    </w:p>
    <w:p w:rsidR="00000000" w:rsidRDefault="00342F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Iванова О.М.</w:t>
      </w:r>
    </w:p>
    <w:p w:rsidR="00000000" w:rsidRDefault="00342F2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342F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Емiтента   Вайман Р.О., який здiйснює управлiнськi функцiї та пiдписує рiчну iнформацiю емiтента, стверджує про те, що, наскiльки це йому вiдомо, рiчна фiнансова звiтнiсть за 2019 рiк, пiдготовле</w:t>
      </w:r>
      <w:r>
        <w:rPr>
          <w:rFonts w:ascii="Times New Roman CYR" w:hAnsi="Times New Roman CYR" w:cs="Times New Roman CYR"/>
          <w:sz w:val="24"/>
          <w:szCs w:val="24"/>
        </w:rPr>
        <w:t>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w:t>
      </w:r>
      <w:r>
        <w:rPr>
          <w:rFonts w:ascii="Times New Roman CYR" w:hAnsi="Times New Roman CYR" w:cs="Times New Roman CYR"/>
          <w:sz w:val="24"/>
          <w:szCs w:val="24"/>
        </w:rPr>
        <w:t>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w:t>
      </w:r>
      <w:r>
        <w:rPr>
          <w:rFonts w:ascii="Times New Roman CYR" w:hAnsi="Times New Roman CYR" w:cs="Times New Roman CYR"/>
          <w:sz w:val="24"/>
          <w:szCs w:val="24"/>
        </w:rPr>
        <w:t xml:space="preserve"> своїй господарськiй дiяльностi. Юридичнi особи, якi перебувають пiд контролем Емiтента, вiдсутнi. Консолiдована фiнансова звiтнiсть Емiтентом не складається. </w:t>
      </w:r>
    </w:p>
    <w:p w:rsidR="00000000" w:rsidRDefault="00342F2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2F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w:t>
      </w:r>
      <w:r>
        <w:rPr>
          <w:rFonts w:ascii="Times New Roman CYR" w:hAnsi="Times New Roman CYR" w:cs="Times New Roman CYR"/>
          <w:b/>
          <w:bCs/>
          <w:sz w:val="28"/>
          <w:szCs w:val="28"/>
        </w:rPr>
        <w:t>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rsidRPr="00342F2F">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w:t>
            </w:r>
            <w:r w:rsidRPr="00342F2F">
              <w:rPr>
                <w:rFonts w:ascii="Times New Roman CYR" w:eastAsiaTheme="minorEastAsia" w:hAnsi="Times New Roman CYR" w:cs="Times New Roman CYR"/>
                <w:b/>
                <w:bCs/>
              </w:rPr>
              <w:t>иків фондового ринку</w:t>
            </w:r>
          </w:p>
        </w:tc>
        <w:tc>
          <w:tcPr>
            <w:tcW w:w="63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42F2F">
              <w:rPr>
                <w:rFonts w:ascii="Times New Roman CYR" w:eastAsiaTheme="minorEastAsia" w:hAnsi="Times New Roman CYR" w:cs="Times New Roman CYR"/>
                <w:b/>
                <w:bCs/>
              </w:rPr>
              <w:t>Вид інформації</w:t>
            </w:r>
          </w:p>
        </w:tc>
      </w:tr>
      <w:tr w:rsidR="00000000" w:rsidRPr="00342F2F">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3</w:t>
            </w:r>
          </w:p>
        </w:tc>
      </w:tr>
      <w:tr w:rsidR="00000000" w:rsidRPr="00342F2F">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17.05.2019</w:t>
            </w:r>
          </w:p>
        </w:tc>
        <w:tc>
          <w:tcPr>
            <w:tcW w:w="225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63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Відомості про прийняття рішення про попереднє надання згоди на вчинення значних правочинів</w:t>
            </w:r>
          </w:p>
        </w:tc>
      </w:tr>
      <w:tr w:rsidR="00000000" w:rsidRPr="00342F2F">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17.05.2019</w:t>
            </w:r>
          </w:p>
        </w:tc>
        <w:tc>
          <w:tcPr>
            <w:tcW w:w="2250" w:type="dxa"/>
            <w:tcBorders>
              <w:top w:val="single" w:sz="6" w:space="0" w:color="auto"/>
              <w:left w:val="single" w:sz="6" w:space="0" w:color="auto"/>
              <w:bottom w:val="single" w:sz="6" w:space="0" w:color="auto"/>
              <w:right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6300" w:type="dxa"/>
            <w:tcBorders>
              <w:top w:val="single" w:sz="6" w:space="0" w:color="auto"/>
              <w:left w:val="single" w:sz="6" w:space="0" w:color="auto"/>
              <w:bottom w:val="single" w:sz="6" w:space="0" w:color="auto"/>
            </w:tcBorders>
          </w:tcPr>
          <w:p w:rsidR="00000000" w:rsidRPr="00342F2F" w:rsidRDefault="00342F2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42F2F">
              <w:rPr>
                <w:rFonts w:ascii="Times New Roman CYR" w:eastAsiaTheme="minorEastAsia" w:hAnsi="Times New Roman CYR" w:cs="Times New Roman CYR"/>
              </w:rPr>
              <w:t>Відомості про зміну складу посадових осіб емітента</w:t>
            </w:r>
          </w:p>
        </w:tc>
      </w:tr>
    </w:tbl>
    <w:p w:rsidR="00342F2F" w:rsidRDefault="00342F2F">
      <w:pPr>
        <w:widowControl w:val="0"/>
        <w:autoSpaceDE w:val="0"/>
        <w:autoSpaceDN w:val="0"/>
        <w:adjustRightInd w:val="0"/>
        <w:spacing w:after="0" w:line="240" w:lineRule="auto"/>
        <w:rPr>
          <w:rFonts w:ascii="Times New Roman CYR" w:hAnsi="Times New Roman CYR" w:cs="Times New Roman CYR"/>
        </w:rPr>
      </w:pPr>
    </w:p>
    <w:sectPr w:rsidR="00342F2F">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A46"/>
    <w:rsid w:val="00342F2F"/>
    <w:rsid w:val="006F5A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13752</Words>
  <Characters>78387</Characters>
  <Application>Microsoft Office Word</Application>
  <DocSecurity>0</DocSecurity>
  <Lines>653</Lines>
  <Paragraphs>183</Paragraphs>
  <ScaleCrop>false</ScaleCrop>
  <Company>Microsoft</Company>
  <LinksUpToDate>false</LinksUpToDate>
  <CharactersWithSpaces>91956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2021-04-26T13:19:00Z</dcterms:created>
  <dcterms:modified xsi:type="dcterms:W3CDTF">2021-04-26T13:19:00Z</dcterms:modified>
</cp:coreProperties>
</file>